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6A9394" w14:textId="77777777" w:rsidR="00227AA0" w:rsidRDefault="00CD6E53">
      <w:pPr>
        <w:keepNext/>
        <w:keepLines/>
        <w:tabs>
          <w:tab w:val="left" w:pos="284"/>
        </w:tabs>
        <w:ind w:left="-709"/>
        <w:rPr>
          <w:sz w:val="24"/>
          <w:szCs w:val="24"/>
        </w:rPr>
      </w:pPr>
      <w:bookmarkStart w:id="0" w:name="_Hlk204449675"/>
      <w:bookmarkEnd w:id="0"/>
      <w:r>
        <w:rPr>
          <w:sz w:val="24"/>
          <w:szCs w:val="24"/>
        </w:rPr>
        <w:t>NTU Journal of Engineering and Technology (xxxx) x (x) : x-xx</w:t>
      </w:r>
      <w:r>
        <w:rPr>
          <w:noProof/>
          <w:lang w:val="en-US"/>
        </w:rPr>
        <w:drawing>
          <wp:anchor distT="0" distB="0" distL="114300" distR="114300" simplePos="0" relativeHeight="251658240" behindDoc="0" locked="0" layoutInCell="1" hidden="0" allowOverlap="1" wp14:anchorId="1DA179EF" wp14:editId="56CF8271">
            <wp:simplePos x="0" y="0"/>
            <wp:positionH relativeFrom="column">
              <wp:posOffset>4201795</wp:posOffset>
            </wp:positionH>
            <wp:positionV relativeFrom="paragraph">
              <wp:posOffset>-18414</wp:posOffset>
            </wp:positionV>
            <wp:extent cx="1490345" cy="374650"/>
            <wp:effectExtent l="0" t="0" r="0" b="0"/>
            <wp:wrapSquare wrapText="bothSides" distT="0" distB="0" distL="114300" distR="114300"/>
            <wp:docPr id="16"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8"/>
                    <a:srcRect/>
                    <a:stretch>
                      <a:fillRect/>
                    </a:stretch>
                  </pic:blipFill>
                  <pic:spPr>
                    <a:xfrm>
                      <a:off x="0" y="0"/>
                      <a:ext cx="1490345" cy="374650"/>
                    </a:xfrm>
                    <a:prstGeom prst="rect">
                      <a:avLst/>
                    </a:prstGeom>
                    <a:ln/>
                  </pic:spPr>
                </pic:pic>
              </a:graphicData>
            </a:graphic>
          </wp:anchor>
        </w:drawing>
      </w:r>
    </w:p>
    <w:p w14:paraId="1AAC6C0F" w14:textId="77777777" w:rsidR="00227AA0" w:rsidRDefault="00CD6E53">
      <w:pPr>
        <w:keepNext/>
        <w:keepLines/>
        <w:tabs>
          <w:tab w:val="left" w:pos="284"/>
        </w:tabs>
        <w:ind w:left="-709"/>
      </w:pPr>
      <w:r>
        <w:rPr>
          <w:sz w:val="24"/>
          <w:szCs w:val="24"/>
        </w:rPr>
        <w:t xml:space="preserve">DOI: </w:t>
      </w:r>
      <w:hyperlink r:id="rId9">
        <w:r>
          <w:rPr>
            <w:color w:val="007AB2"/>
            <w:sz w:val="21"/>
            <w:szCs w:val="21"/>
            <w:highlight w:val="white"/>
            <w:u w:val="single"/>
          </w:rPr>
          <w:t>https://doi.org/10.56286/ntujet.</w:t>
        </w:r>
      </w:hyperlink>
      <w:r>
        <w:t xml:space="preserve">xxxxx  </w:t>
      </w:r>
    </w:p>
    <w:p w14:paraId="63BA4660" w14:textId="2F71A272" w:rsidR="00227AA0" w:rsidRDefault="00227AA0">
      <w:pPr>
        <w:keepNext/>
        <w:keepLines/>
        <w:tabs>
          <w:tab w:val="left" w:pos="284"/>
        </w:tabs>
        <w:ind w:left="-709"/>
        <w:rPr>
          <w:sz w:val="24"/>
          <w:szCs w:val="24"/>
        </w:rPr>
      </w:pPr>
      <w:bookmarkStart w:id="1" w:name="_heading=h.gjdgxs" w:colFirst="0" w:colLast="0"/>
      <w:bookmarkEnd w:id="1"/>
    </w:p>
    <w:tbl>
      <w:tblPr>
        <w:tblStyle w:val="a"/>
        <w:tblW w:w="9990" w:type="dxa"/>
        <w:tblInd w:w="-709" w:type="dxa"/>
        <w:tblBorders>
          <w:top w:val="single" w:sz="8" w:space="0" w:color="5B9BD5"/>
          <w:left w:val="single" w:sz="4" w:space="0" w:color="000000"/>
          <w:bottom w:val="single" w:sz="8" w:space="0" w:color="5B9BD5"/>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tblGrid>
      <w:tr w:rsidR="00227AA0" w14:paraId="0F92D5BD" w14:textId="77777777" w:rsidTr="009C2D8C">
        <w:trPr>
          <w:cnfStyle w:val="100000000000" w:firstRow="1" w:lastRow="0" w:firstColumn="0" w:lastColumn="0" w:oddVBand="0" w:evenVBand="0" w:oddHBand="0" w:evenHBand="0" w:firstRowFirstColumn="0" w:firstRowLastColumn="0" w:lastRowFirstColumn="0" w:lastRowLastColumn="0"/>
          <w:trHeight w:val="2051"/>
        </w:trPr>
        <w:tc>
          <w:tcPr>
            <w:cnfStyle w:val="001000000000" w:firstRow="0" w:lastRow="0" w:firstColumn="1" w:lastColumn="0" w:oddVBand="0" w:evenVBand="0" w:oddHBand="0" w:evenHBand="0" w:firstRowFirstColumn="0" w:firstRowLastColumn="0" w:lastRowFirstColumn="0" w:lastRowLastColumn="0"/>
            <w:tcW w:w="9990" w:type="dxa"/>
            <w:tcBorders>
              <w:top w:val="single" w:sz="24" w:space="0" w:color="002060"/>
              <w:bottom w:val="single" w:sz="24" w:space="0" w:color="002060"/>
            </w:tcBorders>
          </w:tcPr>
          <w:p w14:paraId="7C2AC34A" w14:textId="519D2595" w:rsidR="00227AA0" w:rsidRPr="009C2D8C" w:rsidRDefault="009C2D8C">
            <w:pPr>
              <w:keepNext/>
              <w:keepLines/>
              <w:tabs>
                <w:tab w:val="left" w:pos="284"/>
              </w:tabs>
              <w:spacing w:before="240"/>
              <w:rPr>
                <w:rFonts w:ascii="Calibri" w:eastAsia="Calibri" w:hAnsi="Calibri" w:cs="Calibri"/>
                <w:sz w:val="32"/>
                <w:szCs w:val="32"/>
              </w:rPr>
            </w:pPr>
            <w:bookmarkStart w:id="2" w:name="_Hlk198406237"/>
            <w:r w:rsidRPr="0098297E">
              <w:rPr>
                <w:rFonts w:ascii="Calibri" w:eastAsia="Calibri" w:hAnsi="Calibri" w:cs="Calibri"/>
                <w:noProof/>
                <w:sz w:val="40"/>
                <w:szCs w:val="40"/>
              </w:rPr>
              <w:drawing>
                <wp:inline distT="0" distB="0" distL="0" distR="0" wp14:anchorId="14B7B885" wp14:editId="5BDA10D2">
                  <wp:extent cx="6122670" cy="1126176"/>
                  <wp:effectExtent l="0" t="0" r="0" b="0"/>
                  <wp:docPr id="12476767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6161" cy="1126818"/>
                          </a:xfrm>
                          <a:prstGeom prst="rect">
                            <a:avLst/>
                          </a:prstGeom>
                          <a:noFill/>
                        </pic:spPr>
                      </pic:pic>
                    </a:graphicData>
                  </a:graphic>
                </wp:inline>
              </w:drawing>
            </w:r>
          </w:p>
        </w:tc>
      </w:tr>
    </w:tbl>
    <w:bookmarkEnd w:id="2"/>
    <w:p w14:paraId="0F1E5DD9" w14:textId="189D80E7" w:rsidR="00227AA0" w:rsidRDefault="00CD6E53">
      <w:pPr>
        <w:keepNext/>
        <w:keepLines/>
        <w:tabs>
          <w:tab w:val="left" w:pos="284"/>
        </w:tabs>
        <w:spacing w:before="240"/>
        <w:ind w:left="-709" w:right="-1192"/>
        <w:rPr>
          <w:rFonts w:ascii="Calibri" w:eastAsia="Calibri" w:hAnsi="Calibri" w:cs="Calibri"/>
          <w:b/>
          <w:sz w:val="40"/>
          <w:szCs w:val="40"/>
        </w:rPr>
      </w:pPr>
      <w:r>
        <w:rPr>
          <w:rFonts w:ascii="Calibri" w:eastAsia="Calibri" w:hAnsi="Calibri" w:cs="Calibri"/>
          <w:b/>
          <w:sz w:val="40"/>
          <w:szCs w:val="40"/>
        </w:rPr>
        <w:t>The Research Title for the Preparation of Research or Review to Publish in NTU-JET</w:t>
      </w:r>
    </w:p>
    <w:p w14:paraId="1B030B6D" w14:textId="77777777" w:rsidR="00227AA0" w:rsidRDefault="00227AA0">
      <w:pPr>
        <w:keepNext/>
        <w:keepLines/>
        <w:tabs>
          <w:tab w:val="left" w:pos="284"/>
        </w:tabs>
        <w:ind w:left="-709" w:right="-1192"/>
        <w:rPr>
          <w:rFonts w:ascii="Calibri" w:eastAsia="Calibri" w:hAnsi="Calibri" w:cs="Calibri"/>
          <w:b/>
          <w:sz w:val="40"/>
          <w:szCs w:val="40"/>
        </w:rPr>
      </w:pPr>
    </w:p>
    <w:p w14:paraId="5EDA13E9" w14:textId="7D712CD1" w:rsidR="00227AA0" w:rsidRDefault="00CD6E53">
      <w:pPr>
        <w:ind w:right="-625"/>
        <w:jc w:val="center"/>
      </w:pPr>
      <w:r>
        <w:t>1</w:t>
      </w:r>
      <w:r>
        <w:rPr>
          <w:vertAlign w:val="superscript"/>
        </w:rPr>
        <w:t>st</w:t>
      </w:r>
      <w:r>
        <w:t xml:space="preserve"> author’s name Middle name and surname</w:t>
      </w:r>
      <w:r>
        <w:rPr>
          <w:vertAlign w:val="superscript"/>
        </w:rPr>
        <w:t>1</w:t>
      </w:r>
      <w:r w:rsidR="002D4655">
        <w:rPr>
          <w:noProof/>
        </w:rPr>
        <w:drawing>
          <wp:inline distT="0" distB="0" distL="0" distR="0" wp14:anchorId="73D57A2F" wp14:editId="5FBD54F5">
            <wp:extent cx="183515" cy="183515"/>
            <wp:effectExtent l="0" t="0" r="6985" b="6985"/>
            <wp:docPr id="797135717" name="Pictur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35717" name="Picture 12">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t>, 2</w:t>
      </w:r>
      <w:r>
        <w:rPr>
          <w:vertAlign w:val="superscript"/>
        </w:rPr>
        <w:t>nd</w:t>
      </w:r>
      <w:r>
        <w:t xml:space="preserve"> author’s name Middle name and surname</w:t>
      </w:r>
      <w:r>
        <w:rPr>
          <w:vertAlign w:val="superscript"/>
        </w:rPr>
        <w:t>2</w:t>
      </w:r>
      <w:r w:rsidR="004465B4">
        <w:rPr>
          <w:noProof/>
        </w:rPr>
        <w:drawing>
          <wp:inline distT="0" distB="0" distL="0" distR="0" wp14:anchorId="7FA63DA6" wp14:editId="27980D41">
            <wp:extent cx="183515" cy="183515"/>
            <wp:effectExtent l="0" t="0" r="6985" b="6985"/>
            <wp:docPr id="337520206" name="Pictur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35717" name="Picture 12">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t>, etc</w:t>
      </w:r>
      <w:r w:rsidR="00CF228B">
        <w:rPr>
          <w:noProof/>
        </w:rPr>
        <w:drawing>
          <wp:inline distT="0" distB="0" distL="0" distR="0" wp14:anchorId="583FCD14" wp14:editId="22AB6031">
            <wp:extent cx="183515" cy="183515"/>
            <wp:effectExtent l="0" t="0" r="6985" b="6985"/>
            <wp:docPr id="299561781" name="Pictur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35717" name="Picture 12">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p>
    <w:p w14:paraId="6F3ABE23" w14:textId="14486035" w:rsidR="00227AA0" w:rsidRDefault="00F134FD" w:rsidP="00F134FD">
      <w:pPr>
        <w:pStyle w:val="ListParagraph"/>
        <w:ind w:right="-625"/>
        <w:jc w:val="center"/>
        <w:rPr>
          <w:sz w:val="18"/>
          <w:szCs w:val="18"/>
        </w:rPr>
      </w:pPr>
      <w:r>
        <w:rPr>
          <w:vertAlign w:val="superscript"/>
        </w:rPr>
        <w:t>1</w:t>
      </w:r>
      <w:r w:rsidR="00CD6E53" w:rsidRPr="00F134FD">
        <w:rPr>
          <w:sz w:val="18"/>
          <w:szCs w:val="18"/>
        </w:rPr>
        <w:t>Affiliation, contact address,</w:t>
      </w:r>
      <w:r w:rsidR="00CD6E53" w:rsidRPr="00F134FD">
        <w:rPr>
          <w:sz w:val="16"/>
          <w:szCs w:val="16"/>
        </w:rPr>
        <w:t xml:space="preserve"> </w:t>
      </w:r>
      <w:r>
        <w:rPr>
          <w:vertAlign w:val="superscript"/>
        </w:rPr>
        <w:t>2</w:t>
      </w:r>
      <w:r w:rsidR="00CD6E53" w:rsidRPr="00F134FD">
        <w:rPr>
          <w:sz w:val="16"/>
          <w:szCs w:val="16"/>
        </w:rPr>
        <w:t xml:space="preserve"> </w:t>
      </w:r>
      <w:r w:rsidR="00CD6E53" w:rsidRPr="00F134FD">
        <w:rPr>
          <w:sz w:val="18"/>
          <w:szCs w:val="18"/>
        </w:rPr>
        <w:t>Affiliation, contact address</w:t>
      </w:r>
      <w:r w:rsidR="00CD6E53" w:rsidRPr="00F134FD">
        <w:rPr>
          <w:sz w:val="16"/>
          <w:szCs w:val="16"/>
        </w:rPr>
        <w:t>,</w:t>
      </w:r>
      <w:r>
        <w:rPr>
          <w:sz w:val="16"/>
          <w:szCs w:val="16"/>
        </w:rPr>
        <w:t xml:space="preserve"> </w:t>
      </w:r>
      <w:r w:rsidR="00CD6E53" w:rsidRPr="00F134FD">
        <w:rPr>
          <w:sz w:val="18"/>
          <w:szCs w:val="18"/>
        </w:rPr>
        <w:t>etc</w:t>
      </w:r>
    </w:p>
    <w:p w14:paraId="7FCD536B" w14:textId="5C46CC2A" w:rsidR="00F134FD" w:rsidRPr="00F134FD" w:rsidRDefault="00F134FD" w:rsidP="00F134FD">
      <w:pPr>
        <w:pStyle w:val="ListParagraph"/>
        <w:ind w:right="-625"/>
        <w:jc w:val="center"/>
        <w:rPr>
          <w:sz w:val="18"/>
          <w:szCs w:val="18"/>
        </w:rPr>
      </w:pPr>
      <w:r>
        <w:rPr>
          <w:sz w:val="18"/>
          <w:szCs w:val="18"/>
        </w:rPr>
        <w:t>Email1@..., email2@..., etc</w:t>
      </w:r>
    </w:p>
    <w:p w14:paraId="0A759ACB" w14:textId="77777777" w:rsidR="00F134FD" w:rsidRPr="00F134FD" w:rsidRDefault="00F134FD" w:rsidP="00F134FD">
      <w:pPr>
        <w:pStyle w:val="ListParagraph"/>
        <w:ind w:right="-625"/>
        <w:rPr>
          <w:sz w:val="16"/>
          <w:szCs w:val="16"/>
        </w:rPr>
      </w:pPr>
    </w:p>
    <w:tbl>
      <w:tblPr>
        <w:tblStyle w:val="a0"/>
        <w:tblW w:w="9781" w:type="dxa"/>
        <w:tblInd w:w="-709" w:type="dxa"/>
        <w:tblBorders>
          <w:top w:val="single" w:sz="8" w:space="0" w:color="5B9BD5"/>
          <w:left w:val="single" w:sz="4" w:space="0" w:color="000000"/>
          <w:bottom w:val="single" w:sz="8" w:space="0" w:color="5B9BD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27AA0" w14:paraId="34BC5762" w14:textId="77777777">
        <w:tc>
          <w:tcPr>
            <w:tcW w:w="9781" w:type="dxa"/>
            <w:tcBorders>
              <w:top w:val="single" w:sz="24" w:space="0" w:color="002060"/>
              <w:left w:val="nil"/>
              <w:bottom w:val="nil"/>
              <w:right w:val="nil"/>
            </w:tcBorders>
          </w:tcPr>
          <w:p w14:paraId="1B80BC16" w14:textId="77777777" w:rsidR="00227AA0" w:rsidRDefault="00227AA0">
            <w:pPr>
              <w:ind w:right="-1475"/>
              <w:rPr>
                <w:rFonts w:ascii="Calibri" w:eastAsia="Calibri" w:hAnsi="Calibri" w:cs="Calibri"/>
                <w:b/>
                <w:sz w:val="16"/>
                <w:szCs w:val="16"/>
              </w:rPr>
            </w:pPr>
          </w:p>
        </w:tc>
      </w:tr>
    </w:tbl>
    <w:p w14:paraId="387117B4" w14:textId="77777777" w:rsidR="00227AA0" w:rsidRDefault="00CD6E53">
      <w:pPr>
        <w:ind w:left="-709" w:right="-1475"/>
        <w:rPr>
          <w:rFonts w:ascii="Calibri" w:eastAsia="Calibri" w:hAnsi="Calibri" w:cs="Calibri"/>
          <w:b/>
          <w:sz w:val="18"/>
          <w:szCs w:val="18"/>
        </w:rPr>
      </w:pPr>
      <w:r>
        <w:rPr>
          <w:b/>
          <w:sz w:val="22"/>
          <w:szCs w:val="22"/>
        </w:rPr>
        <w:t xml:space="preserve">Article Informations                        </w:t>
      </w:r>
      <w:r>
        <w:rPr>
          <w:b/>
        </w:rPr>
        <w:t>A B S T R A C T</w:t>
      </w:r>
      <w:r>
        <w:rPr>
          <w:noProof/>
          <w:lang w:val="en-US"/>
        </w:rPr>
        <mc:AlternateContent>
          <mc:Choice Requires="wps">
            <w:drawing>
              <wp:anchor distT="0" distB="0" distL="114300" distR="114300" simplePos="0" relativeHeight="251659264" behindDoc="0" locked="0" layoutInCell="1" hidden="0" allowOverlap="1" wp14:anchorId="47D3FAEB" wp14:editId="2A4DD473">
                <wp:simplePos x="0" y="0"/>
                <wp:positionH relativeFrom="column">
                  <wp:posOffset>1384300</wp:posOffset>
                </wp:positionH>
                <wp:positionV relativeFrom="paragraph">
                  <wp:posOffset>101600</wp:posOffset>
                </wp:positionV>
                <wp:extent cx="6626" cy="3094383"/>
                <wp:effectExtent l="0" t="0" r="0" b="0"/>
                <wp:wrapNone/>
                <wp:docPr id="11" name="Straight Arrow Connector 11"/>
                <wp:cNvGraphicFramePr/>
                <a:graphic xmlns:a="http://schemas.openxmlformats.org/drawingml/2006/main">
                  <a:graphicData uri="http://schemas.microsoft.com/office/word/2010/wordprocessingShape">
                    <wps:wsp>
                      <wps:cNvCnPr/>
                      <wps:spPr>
                        <a:xfrm>
                          <a:off x="5342687" y="2232809"/>
                          <a:ext cx="6626" cy="3094383"/>
                        </a:xfrm>
                        <a:prstGeom prst="straightConnector1">
                          <a:avLst/>
                        </a:prstGeom>
                        <a:noFill/>
                        <a:ln w="19050" cap="flat" cmpd="sng">
                          <a:solidFill>
                            <a:srgbClr val="00206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101600</wp:posOffset>
                </wp:positionV>
                <wp:extent cx="6626" cy="3094383"/>
                <wp:effectExtent b="0" l="0" r="0" t="0"/>
                <wp:wrapNone/>
                <wp:docPr id="1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626" cy="3094383"/>
                        </a:xfrm>
                        <a:prstGeom prst="rect"/>
                        <a:ln/>
                      </pic:spPr>
                    </pic:pic>
                  </a:graphicData>
                </a:graphic>
              </wp:anchor>
            </w:drawing>
          </mc:Fallback>
        </mc:AlternateContent>
      </w:r>
    </w:p>
    <w:p w14:paraId="65A72AB5" w14:textId="77777777" w:rsidR="00227AA0" w:rsidRDefault="00CD6E53">
      <w:pPr>
        <w:rPr>
          <w:rFonts w:ascii="Calibri" w:eastAsia="Calibri" w:hAnsi="Calibri" w:cs="Calibri"/>
          <w:b/>
          <w:sz w:val="16"/>
          <w:szCs w:val="16"/>
        </w:rPr>
      </w:pPr>
      <w:r>
        <w:rPr>
          <w:noProof/>
          <w:lang w:val="en-US"/>
        </w:rPr>
        <mc:AlternateContent>
          <mc:Choice Requires="wps">
            <w:drawing>
              <wp:anchor distT="0" distB="0" distL="114300" distR="114300" simplePos="0" relativeHeight="251660288" behindDoc="0" locked="0" layoutInCell="1" hidden="0" allowOverlap="1" wp14:anchorId="06DC19C5" wp14:editId="44D553D0">
                <wp:simplePos x="0" y="0"/>
                <wp:positionH relativeFrom="column">
                  <wp:posOffset>1460500</wp:posOffset>
                </wp:positionH>
                <wp:positionV relativeFrom="paragraph">
                  <wp:posOffset>63500</wp:posOffset>
                </wp:positionV>
                <wp:extent cx="4307205" cy="2797175"/>
                <wp:effectExtent l="0" t="0" r="0" b="0"/>
                <wp:wrapNone/>
                <wp:docPr id="12" name="Rectangle 12"/>
                <wp:cNvGraphicFramePr/>
                <a:graphic xmlns:a="http://schemas.openxmlformats.org/drawingml/2006/main">
                  <a:graphicData uri="http://schemas.microsoft.com/office/word/2010/wordprocessingShape">
                    <wps:wsp>
                      <wps:cNvSpPr/>
                      <wps:spPr>
                        <a:xfrm flipH="1">
                          <a:off x="3197160" y="2386175"/>
                          <a:ext cx="4297680" cy="2787650"/>
                        </a:xfrm>
                        <a:prstGeom prst="rect">
                          <a:avLst/>
                        </a:prstGeom>
                        <a:solidFill>
                          <a:srgbClr val="D8D8D8"/>
                        </a:solidFill>
                        <a:ln>
                          <a:noFill/>
                        </a:ln>
                      </wps:spPr>
                      <wps:txbx>
                        <w:txbxContent>
                          <w:p w14:paraId="7F869CAD" w14:textId="77777777" w:rsidR="00451D1D" w:rsidRPr="00451D1D" w:rsidRDefault="00451D1D" w:rsidP="00451D1D">
                            <w:pPr>
                              <w:jc w:val="both"/>
                              <w:textDirection w:val="btLr"/>
                              <w:rPr>
                                <w:color w:val="000000"/>
                                <w:sz w:val="22"/>
                                <w:lang w:val="en-US"/>
                              </w:rPr>
                            </w:pPr>
                            <w:r w:rsidRPr="00451D1D">
                              <w:rPr>
                                <w:color w:val="000000"/>
                                <w:sz w:val="22"/>
                                <w:lang w:val="en-US"/>
                              </w:rPr>
                              <w:t>The abstract should provide a concise summary of the research, including the problem, methodology, key findings, and conclusions. It should be between 70 and 150 words, written in a single paragraph, and use justi</w:t>
                            </w:r>
                            <w:r>
                              <w:rPr>
                                <w:color w:val="000000"/>
                                <w:sz w:val="22"/>
                                <w:lang w:val="en-US"/>
                              </w:rPr>
                              <w:t>fied alignment. Avoid citations</w:t>
                            </w:r>
                            <w:r w:rsidRPr="00451D1D">
                              <w:rPr>
                                <w:color w:val="000000"/>
                                <w:sz w:val="22"/>
                                <w:lang w:val="en-US"/>
                              </w:rPr>
                              <w:t xml:space="preserve"> and equations in the abstract.</w:t>
                            </w:r>
                          </w:p>
                          <w:p w14:paraId="6A359F91" w14:textId="77777777" w:rsidR="00227AA0" w:rsidRDefault="00227AA0">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06DC19C5" id="Rectangle 12" o:spid="_x0000_s1026" style="position:absolute;margin-left:115pt;margin-top:5pt;width:339.15pt;height:220.25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dg2wEAAI4DAAAOAAAAZHJzL2Uyb0RvYy54bWysU9GO2yAQfK/Uf0C8N459SZxEcU7VRWkr&#10;nXqRrv0AjCFGwkAXEjt/3wWnd2nv7VRZQiw7DDO768390GlyFuCVNRXNJ1NKhOG2UeZY0Z8/9p+W&#10;lPjATMO0NaKiF+Hp/fbjh03v1qKwrdWNAIIkxq97V9E2BLfOMs9b0TE/sU4YTEoLHQsYwjFrgPXI&#10;3umsmE4XWW+hcWC58B5Pd2OSbhO/lIKHJym9CERXFLWFtEJa67hm2w1bH4G5VvGrDPYOFR1TBh99&#10;odqxwMgJ1BuqTnGw3sow4bbLrJSKi+QB3eTTf9w8t8yJ5AWL491Lmfz/o+Xfz8/uAFiG3vm1x210&#10;MUjoiNTKfcWeJl+olAwVvctXZb7AQl4qWtwtF3k5H0sohkA4AmbFqlwsEcAjolyWi3kqcjaSRnIH&#10;PnwRtiNxU1HAHqUn2PnRBxSC0D+QCPdWq2avtE4BHOsHDeTMsJ+7Zfzi+3jlL5g2EWxsvDam40n2&#10;ajHuwlAPV9+1bS4HIN7xvUJRj8yHAwMchJySHoejov7XiYGgRH8zWP1VPivmOE0pmM3LKRqG20x9&#10;m2GGtxZnLlAybh9CmsBR4+dTsFIl41HVKOUqFpuezF0HNE7VbZxQr7/R9jcAAAD//wMAUEsDBBQA&#10;BgAIAAAAIQBsrQ444wAAAAoBAAAPAAAAZHJzL2Rvd25yZXYueG1sTI9BS8NAEIXvgv9hGcGL2F2b&#10;VmrMpohYPQhCo0W8bbPTJJqdDdlNG/31Tk96Gh7v8eZ72XJ0rdhjHxpPGq4mCgRS6W1DlYa319Xl&#10;AkSIhqxpPaGGbwywzE9PMpNaf6A17otYCS6hkBoNdYxdKmUoa3QmTHyHxN7O985Eln0lbW8OXO5a&#10;OVXqWjrTEH+oTYf3NZZfxeA0PL/PwtPF+mEoupfd45D8rDafHxutz8/Gu1sQEcf4F4YjPqNDzkxb&#10;P5ANotUwTRRviWwcLwdu1CIBsdUwm6s5yDyT/yfkvwAAAP//AwBQSwECLQAUAAYACAAAACEAtoM4&#10;kv4AAADhAQAAEwAAAAAAAAAAAAAAAAAAAAAAW0NvbnRlbnRfVHlwZXNdLnhtbFBLAQItABQABgAI&#10;AAAAIQA4/SH/1gAAAJQBAAALAAAAAAAAAAAAAAAAAC8BAABfcmVscy8ucmVsc1BLAQItABQABgAI&#10;AAAAIQBdFJdg2wEAAI4DAAAOAAAAAAAAAAAAAAAAAC4CAABkcnMvZTJvRG9jLnhtbFBLAQItABQA&#10;BgAIAAAAIQBsrQ444wAAAAoBAAAPAAAAAAAAAAAAAAAAADUEAABkcnMvZG93bnJldi54bWxQSwUG&#10;AAAAAAQABADzAAAARQUAAAAA&#10;" fillcolor="#d8d8d8" stroked="f">
                <v:textbox inset="2.53958mm,1.2694mm,2.53958mm,1.2694mm">
                  <w:txbxContent>
                    <w:p w14:paraId="7F869CAD" w14:textId="77777777" w:rsidR="00451D1D" w:rsidRPr="00451D1D" w:rsidRDefault="00451D1D" w:rsidP="00451D1D">
                      <w:pPr>
                        <w:jc w:val="both"/>
                        <w:textDirection w:val="btLr"/>
                        <w:rPr>
                          <w:color w:val="000000"/>
                          <w:sz w:val="22"/>
                          <w:lang w:val="en-US"/>
                        </w:rPr>
                      </w:pPr>
                      <w:r w:rsidRPr="00451D1D">
                        <w:rPr>
                          <w:color w:val="000000"/>
                          <w:sz w:val="22"/>
                          <w:lang w:val="en-US"/>
                        </w:rPr>
                        <w:t>The abstract should provide a concise summary of the research, including the problem, methodology, key findings, and conclusions. It should be between 70 and 150 words, written in a single paragraph, and use justi</w:t>
                      </w:r>
                      <w:r>
                        <w:rPr>
                          <w:color w:val="000000"/>
                          <w:sz w:val="22"/>
                          <w:lang w:val="en-US"/>
                        </w:rPr>
                        <w:t>fied alignment. Avoid citations</w:t>
                      </w:r>
                      <w:r w:rsidRPr="00451D1D">
                        <w:rPr>
                          <w:color w:val="000000"/>
                          <w:sz w:val="22"/>
                          <w:lang w:val="en-US"/>
                        </w:rPr>
                        <w:t xml:space="preserve"> and equations in the abstract.</w:t>
                      </w:r>
                    </w:p>
                    <w:p w14:paraId="6A359F91" w14:textId="77777777" w:rsidR="00227AA0" w:rsidRDefault="00227AA0">
                      <w:pPr>
                        <w:jc w:val="both"/>
                        <w:textDirection w:val="btLr"/>
                      </w:pPr>
                    </w:p>
                  </w:txbxContent>
                </v:textbox>
              </v:rect>
            </w:pict>
          </mc:Fallback>
        </mc:AlternateContent>
      </w:r>
      <w:r>
        <w:rPr>
          <w:noProof/>
          <w:lang w:val="en-US"/>
        </w:rPr>
        <mc:AlternateContent>
          <mc:Choice Requires="wps">
            <w:drawing>
              <wp:anchor distT="0" distB="0" distL="114300" distR="114300" simplePos="0" relativeHeight="251661312" behindDoc="0" locked="0" layoutInCell="1" hidden="0" allowOverlap="1" wp14:anchorId="46FD23B6" wp14:editId="784FCC17">
                <wp:simplePos x="0" y="0"/>
                <wp:positionH relativeFrom="column">
                  <wp:posOffset>-431799</wp:posOffset>
                </wp:positionH>
                <wp:positionV relativeFrom="paragraph">
                  <wp:posOffset>63500</wp:posOffset>
                </wp:positionV>
                <wp:extent cx="1728470" cy="669925"/>
                <wp:effectExtent l="0" t="0" r="0" b="0"/>
                <wp:wrapNone/>
                <wp:docPr id="13" name="Rectangle 13"/>
                <wp:cNvGraphicFramePr/>
                <a:graphic xmlns:a="http://schemas.openxmlformats.org/drawingml/2006/main">
                  <a:graphicData uri="http://schemas.microsoft.com/office/word/2010/wordprocessingShape">
                    <wps:wsp>
                      <wps:cNvSpPr/>
                      <wps:spPr>
                        <a:xfrm flipH="1">
                          <a:off x="4486528" y="3449800"/>
                          <a:ext cx="1718945" cy="660400"/>
                        </a:xfrm>
                        <a:prstGeom prst="rect">
                          <a:avLst/>
                        </a:prstGeom>
                        <a:solidFill>
                          <a:srgbClr val="FFFFFF"/>
                        </a:solidFill>
                        <a:ln>
                          <a:noFill/>
                        </a:ln>
                      </wps:spPr>
                      <wps:txbx>
                        <w:txbxContent>
                          <w:p w14:paraId="378F0D50" w14:textId="77777777" w:rsidR="00227AA0" w:rsidRDefault="00CD6E53" w:rsidP="007532AF">
                            <w:pPr>
                              <w:textDirection w:val="btLr"/>
                            </w:pPr>
                            <w:r>
                              <w:rPr>
                                <w:b/>
                                <w:color w:val="000000"/>
                                <w:sz w:val="18"/>
                              </w:rPr>
                              <w:t>Received:</w:t>
                            </w:r>
                            <w:r>
                              <w:rPr>
                                <w:color w:val="000000"/>
                                <w:sz w:val="18"/>
                              </w:rPr>
                              <w:t xml:space="preserve"> 00-00- </w:t>
                            </w:r>
                            <w:r w:rsidR="007532AF">
                              <w:rPr>
                                <w:color w:val="000000"/>
                                <w:sz w:val="18"/>
                              </w:rPr>
                              <w:t>2025</w:t>
                            </w:r>
                            <w:r>
                              <w:rPr>
                                <w:color w:val="000000"/>
                                <w:sz w:val="18"/>
                              </w:rPr>
                              <w:t xml:space="preserve">, </w:t>
                            </w:r>
                          </w:p>
                          <w:p w14:paraId="05FE7648" w14:textId="77777777" w:rsidR="00227AA0" w:rsidRDefault="00CD6E53" w:rsidP="007532AF">
                            <w:pPr>
                              <w:textDirection w:val="btLr"/>
                            </w:pPr>
                            <w:r>
                              <w:rPr>
                                <w:b/>
                                <w:color w:val="000000"/>
                                <w:sz w:val="18"/>
                              </w:rPr>
                              <w:t>Accepted:</w:t>
                            </w:r>
                            <w:r>
                              <w:rPr>
                                <w:color w:val="000000"/>
                                <w:sz w:val="18"/>
                              </w:rPr>
                              <w:t xml:space="preserve"> 00-00-</w:t>
                            </w:r>
                            <w:r w:rsidR="007532AF">
                              <w:rPr>
                                <w:color w:val="000000"/>
                                <w:sz w:val="18"/>
                              </w:rPr>
                              <w:t>2025</w:t>
                            </w:r>
                            <w:r>
                              <w:rPr>
                                <w:color w:val="000000"/>
                                <w:sz w:val="18"/>
                              </w:rPr>
                              <w:t xml:space="preserve">, </w:t>
                            </w:r>
                          </w:p>
                          <w:p w14:paraId="0E0C4ED3" w14:textId="77777777" w:rsidR="00227AA0" w:rsidRDefault="00CD6E53" w:rsidP="007532AF">
                            <w:pPr>
                              <w:textDirection w:val="btLr"/>
                            </w:pPr>
                            <w:r>
                              <w:rPr>
                                <w:b/>
                                <w:color w:val="000000"/>
                                <w:sz w:val="18"/>
                              </w:rPr>
                              <w:t>Published online</w:t>
                            </w:r>
                            <w:r>
                              <w:rPr>
                                <w:color w:val="000000"/>
                                <w:sz w:val="18"/>
                              </w:rPr>
                              <w:t>: 00-00-</w:t>
                            </w:r>
                            <w:r w:rsidR="007532AF">
                              <w:rPr>
                                <w:color w:val="000000"/>
                                <w:sz w:val="18"/>
                              </w:rPr>
                              <w:t>2025</w:t>
                            </w:r>
                          </w:p>
                        </w:txbxContent>
                      </wps:txbx>
                      <wps:bodyPr spcFirstLastPara="1" wrap="square" lIns="91425" tIns="45700" rIns="91425" bIns="45700" anchor="t" anchorCtr="0">
                        <a:noAutofit/>
                      </wps:bodyPr>
                    </wps:wsp>
                  </a:graphicData>
                </a:graphic>
              </wp:anchor>
            </w:drawing>
          </mc:Choice>
          <mc:Fallback>
            <w:pict>
              <v:rect w14:anchorId="46FD23B6" id="Rectangle 13" o:spid="_x0000_s1027" style="position:absolute;margin-left:-34pt;margin-top:5pt;width:136.1pt;height:52.75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Wx2gEAAJQDAAAOAAAAZHJzL2Uyb0RvYy54bWysU8GO0zAQvSPxD5bvNElJu23UdIV2VUBa&#10;QaWFD3Acu7Hk2GbsNunfM3bCboEbIgfL43l+fm9msrsfe00uAryypqbFIqdEGG5bZU41/f7t8G5D&#10;iQ/MtExbI2p6FZ7e79++2Q2uEkvbWd0KIEhifDW4mnYhuCrLPO9Ez/zCOmEwKS30LGAIp6wFNiB7&#10;r7Nlnq+zwULrwHLhPZ4+Tkm6T/xSCh6+SulFILqmqC2kFdLaxDXb71h1AuY6xWcZ7B9U9EwZfPSF&#10;6pEFRs6g/qLqFQfrrQwLbvvMSqm4SB7QTZH/4ea5Y04kL1gc717K5P8fLf9yeXZHwDIMzlcet9HF&#10;KKEnUiv3CXuafKFSMta0LDfr1RJ7eq3p+7LcbvK5hGIMhCOguCs223JFCUfEep2XEyCbOCO3Ax8+&#10;CtuTuKkpYIvSC+zy5APqQOgvSIR7q1V7UFqnAE7NgwZyYdjOQ/piB/HKbzBtItjYeG1Kx5Ps1WHc&#10;hbEZiWqjwdl9Y9vrEYh3/KBQ2xPz4cgAx6GgZMARqan/cWYgKNGfDfZgW5RLdBpSUK7u0CqB20xz&#10;m2GGdxYnL1AybR9CmsNJ6odzsFIl/1HcJGXWjK1PHucxjbN1GyfU68+0/wkAAP//AwBQSwMEFAAG&#10;AAgAAAAhAHTC3obhAAAACgEAAA8AAABkcnMvZG93bnJldi54bWxMj0trwzAQhO+F/gexhd4SKaYx&#10;wbUc+oTShECS5q5YWz9qrYylJO6/7/bUnpbdGWa/yZej68QZh9B40jCbKhBIpbcNVRo+9q+TBYgQ&#10;DVnTeUIN3xhgWVxf5Saz/kJbPO9iJTiEQmY01DH2mZShrNGZMPU9EmuffnAm8jpU0g7mwuGuk4lS&#10;qXSmIf5Qmx6faiy/dien4WV8TNf9e1tu2rf2WW1Wh9V2f9D69mZ8uAcRcYx/ZvjFZ3QomOnoT2SD&#10;6DRM0gV3iSwonmxI1F0C4siH2XwOssjl/wrFDwAAAP//AwBQSwECLQAUAAYACAAAACEAtoM4kv4A&#10;AADhAQAAEwAAAAAAAAAAAAAAAAAAAAAAW0NvbnRlbnRfVHlwZXNdLnhtbFBLAQItABQABgAIAAAA&#10;IQA4/SH/1gAAAJQBAAALAAAAAAAAAAAAAAAAAC8BAABfcmVscy8ucmVsc1BLAQItABQABgAIAAAA&#10;IQB1VwWx2gEAAJQDAAAOAAAAAAAAAAAAAAAAAC4CAABkcnMvZTJvRG9jLnhtbFBLAQItABQABgAI&#10;AAAAIQB0wt6G4QAAAAoBAAAPAAAAAAAAAAAAAAAAADQEAABkcnMvZG93bnJldi54bWxQSwUGAAAA&#10;AAQABADzAAAAQgUAAAAA&#10;" stroked="f">
                <v:textbox inset="2.53958mm,1.2694mm,2.53958mm,1.2694mm">
                  <w:txbxContent>
                    <w:p w14:paraId="378F0D50" w14:textId="77777777" w:rsidR="00227AA0" w:rsidRDefault="00CD6E53" w:rsidP="007532AF">
                      <w:pPr>
                        <w:textDirection w:val="btLr"/>
                      </w:pPr>
                      <w:r>
                        <w:rPr>
                          <w:b/>
                          <w:color w:val="000000"/>
                          <w:sz w:val="18"/>
                        </w:rPr>
                        <w:t>Received:</w:t>
                      </w:r>
                      <w:r>
                        <w:rPr>
                          <w:color w:val="000000"/>
                          <w:sz w:val="18"/>
                        </w:rPr>
                        <w:t xml:space="preserve"> 00-00- </w:t>
                      </w:r>
                      <w:r w:rsidR="007532AF">
                        <w:rPr>
                          <w:color w:val="000000"/>
                          <w:sz w:val="18"/>
                        </w:rPr>
                        <w:t>2025</w:t>
                      </w:r>
                      <w:r>
                        <w:rPr>
                          <w:color w:val="000000"/>
                          <w:sz w:val="18"/>
                        </w:rPr>
                        <w:t xml:space="preserve">, </w:t>
                      </w:r>
                    </w:p>
                    <w:p w14:paraId="05FE7648" w14:textId="77777777" w:rsidR="00227AA0" w:rsidRDefault="00CD6E53" w:rsidP="007532AF">
                      <w:pPr>
                        <w:textDirection w:val="btLr"/>
                      </w:pPr>
                      <w:r>
                        <w:rPr>
                          <w:b/>
                          <w:color w:val="000000"/>
                          <w:sz w:val="18"/>
                        </w:rPr>
                        <w:t>Accepted:</w:t>
                      </w:r>
                      <w:r>
                        <w:rPr>
                          <w:color w:val="000000"/>
                          <w:sz w:val="18"/>
                        </w:rPr>
                        <w:t xml:space="preserve"> 00-00-</w:t>
                      </w:r>
                      <w:r w:rsidR="007532AF">
                        <w:rPr>
                          <w:color w:val="000000"/>
                          <w:sz w:val="18"/>
                        </w:rPr>
                        <w:t>2025</w:t>
                      </w:r>
                      <w:r>
                        <w:rPr>
                          <w:color w:val="000000"/>
                          <w:sz w:val="18"/>
                        </w:rPr>
                        <w:t xml:space="preserve">, </w:t>
                      </w:r>
                    </w:p>
                    <w:p w14:paraId="0E0C4ED3" w14:textId="77777777" w:rsidR="00227AA0" w:rsidRDefault="00CD6E53" w:rsidP="007532AF">
                      <w:pPr>
                        <w:textDirection w:val="btLr"/>
                      </w:pPr>
                      <w:r>
                        <w:rPr>
                          <w:b/>
                          <w:color w:val="000000"/>
                          <w:sz w:val="18"/>
                        </w:rPr>
                        <w:t>Published online</w:t>
                      </w:r>
                      <w:r>
                        <w:rPr>
                          <w:color w:val="000000"/>
                          <w:sz w:val="18"/>
                        </w:rPr>
                        <w:t>: 00-00-</w:t>
                      </w:r>
                      <w:r w:rsidR="007532AF">
                        <w:rPr>
                          <w:color w:val="000000"/>
                          <w:sz w:val="18"/>
                        </w:rPr>
                        <w:t>2025</w:t>
                      </w:r>
                    </w:p>
                  </w:txbxContent>
                </v:textbox>
              </v:rect>
            </w:pict>
          </mc:Fallback>
        </mc:AlternateContent>
      </w:r>
    </w:p>
    <w:p w14:paraId="591E452F" w14:textId="77777777" w:rsidR="00227AA0" w:rsidRDefault="00CD6E53">
      <w:pPr>
        <w:tabs>
          <w:tab w:val="left" w:pos="2230"/>
        </w:tabs>
        <w:rPr>
          <w:rFonts w:ascii="Calibri" w:eastAsia="Calibri" w:hAnsi="Calibri" w:cs="Calibri"/>
          <w:b/>
          <w:sz w:val="16"/>
          <w:szCs w:val="16"/>
        </w:rPr>
      </w:pPr>
      <w:r>
        <w:rPr>
          <w:rFonts w:ascii="Calibri" w:eastAsia="Calibri" w:hAnsi="Calibri" w:cs="Calibri"/>
          <w:b/>
          <w:sz w:val="16"/>
          <w:szCs w:val="16"/>
        </w:rPr>
        <w:tab/>
      </w:r>
    </w:p>
    <w:p w14:paraId="7950F755" w14:textId="77777777" w:rsidR="00227AA0" w:rsidRDefault="00227AA0">
      <w:pPr>
        <w:rPr>
          <w:rFonts w:ascii="Calibri" w:eastAsia="Calibri" w:hAnsi="Calibri" w:cs="Calibri"/>
          <w:b/>
          <w:sz w:val="16"/>
          <w:szCs w:val="16"/>
        </w:rPr>
      </w:pPr>
    </w:p>
    <w:p w14:paraId="322D8139" w14:textId="77777777" w:rsidR="00227AA0" w:rsidRDefault="00227AA0">
      <w:pPr>
        <w:rPr>
          <w:rFonts w:ascii="Calibri" w:eastAsia="Calibri" w:hAnsi="Calibri" w:cs="Calibri"/>
          <w:b/>
          <w:sz w:val="16"/>
          <w:szCs w:val="16"/>
        </w:rPr>
      </w:pPr>
    </w:p>
    <w:p w14:paraId="16C33F9A" w14:textId="77777777" w:rsidR="00227AA0" w:rsidRDefault="00227AA0">
      <w:pPr>
        <w:rPr>
          <w:rFonts w:ascii="Calibri" w:eastAsia="Calibri" w:hAnsi="Calibri" w:cs="Calibri"/>
          <w:b/>
          <w:sz w:val="16"/>
          <w:szCs w:val="16"/>
        </w:rPr>
      </w:pPr>
    </w:p>
    <w:p w14:paraId="5B6BACE4" w14:textId="77777777" w:rsidR="00227AA0" w:rsidRDefault="00227AA0">
      <w:pPr>
        <w:rPr>
          <w:rFonts w:ascii="Calibri" w:eastAsia="Calibri" w:hAnsi="Calibri" w:cs="Calibri"/>
          <w:b/>
          <w:sz w:val="16"/>
          <w:szCs w:val="16"/>
        </w:rPr>
      </w:pPr>
    </w:p>
    <w:p w14:paraId="4CD49EA3" w14:textId="77777777" w:rsidR="00227AA0" w:rsidRDefault="00CD6E53">
      <w:pPr>
        <w:rPr>
          <w:rFonts w:ascii="Calibri" w:eastAsia="Calibri" w:hAnsi="Calibri" w:cs="Calibri"/>
          <w:b/>
          <w:sz w:val="16"/>
          <w:szCs w:val="16"/>
        </w:rPr>
      </w:pPr>
      <w:r>
        <w:rPr>
          <w:noProof/>
          <w:lang w:val="en-US"/>
        </w:rPr>
        <mc:AlternateContent>
          <mc:Choice Requires="wps">
            <w:drawing>
              <wp:anchor distT="0" distB="0" distL="114300" distR="114300" simplePos="0" relativeHeight="251662336" behindDoc="0" locked="0" layoutInCell="1" hidden="0" allowOverlap="1" wp14:anchorId="2855796E" wp14:editId="72203A2A">
                <wp:simplePos x="0" y="0"/>
                <wp:positionH relativeFrom="column">
                  <wp:posOffset>-431799</wp:posOffset>
                </wp:positionH>
                <wp:positionV relativeFrom="paragraph">
                  <wp:posOffset>63500</wp:posOffset>
                </wp:positionV>
                <wp:extent cx="1730325" cy="796925"/>
                <wp:effectExtent l="0" t="0" r="0" b="0"/>
                <wp:wrapNone/>
                <wp:docPr id="14" name="Rectangle 14"/>
                <wp:cNvGraphicFramePr/>
                <a:graphic xmlns:a="http://schemas.openxmlformats.org/drawingml/2006/main">
                  <a:graphicData uri="http://schemas.microsoft.com/office/word/2010/wordprocessingShape">
                    <wps:wsp>
                      <wps:cNvSpPr/>
                      <wps:spPr>
                        <a:xfrm flipH="1">
                          <a:off x="4485600" y="3386300"/>
                          <a:ext cx="1720800" cy="787400"/>
                        </a:xfrm>
                        <a:prstGeom prst="rect">
                          <a:avLst/>
                        </a:prstGeom>
                        <a:solidFill>
                          <a:srgbClr val="FFFFFF"/>
                        </a:solidFill>
                        <a:ln>
                          <a:noFill/>
                        </a:ln>
                      </wps:spPr>
                      <wps:txbx>
                        <w:txbxContent>
                          <w:p w14:paraId="5C045DC4" w14:textId="77777777" w:rsidR="00227AA0" w:rsidRDefault="00CD6E53">
                            <w:pPr>
                              <w:textDirection w:val="btLr"/>
                            </w:pPr>
                            <w:r>
                              <w:rPr>
                                <w:b/>
                                <w:color w:val="000000"/>
                                <w:sz w:val="18"/>
                              </w:rPr>
                              <w:t>Corresponding author:</w:t>
                            </w:r>
                            <w:r>
                              <w:rPr>
                                <w:color w:val="000000"/>
                                <w:sz w:val="18"/>
                              </w:rPr>
                              <w:t xml:space="preserve"> </w:t>
                            </w:r>
                          </w:p>
                          <w:p w14:paraId="2E8E0318" w14:textId="77777777" w:rsidR="00227AA0" w:rsidRDefault="00CD6E53">
                            <w:pPr>
                              <w:textDirection w:val="btLr"/>
                            </w:pPr>
                            <w:r>
                              <w:rPr>
                                <w:color w:val="000000"/>
                                <w:sz w:val="18"/>
                              </w:rPr>
                              <w:t>Name:</w:t>
                            </w:r>
                          </w:p>
                          <w:p w14:paraId="19196FDC" w14:textId="77777777" w:rsidR="00227AA0" w:rsidRDefault="00CD6E53">
                            <w:pPr>
                              <w:textDirection w:val="btLr"/>
                            </w:pPr>
                            <w:r>
                              <w:rPr>
                                <w:color w:val="000000"/>
                                <w:sz w:val="18"/>
                              </w:rPr>
                              <w:t xml:space="preserve">Affiliation : </w:t>
                            </w:r>
                          </w:p>
                          <w:p w14:paraId="7FE510FA" w14:textId="77777777" w:rsidR="00227AA0" w:rsidRDefault="00CD6E53">
                            <w:pPr>
                              <w:textDirection w:val="btLr"/>
                            </w:pPr>
                            <w:r>
                              <w:rPr>
                                <w:color w:val="000000"/>
                                <w:sz w:val="18"/>
                              </w:rPr>
                              <w:t>Email:</w:t>
                            </w:r>
                            <w:r>
                              <w:rPr>
                                <w:rFonts w:ascii="Arial" w:eastAsia="Arial" w:hAnsi="Arial" w:cs="Arial"/>
                                <w:i/>
                                <w:color w:val="000000"/>
                                <w:sz w:val="18"/>
                              </w:rPr>
                              <w:t xml:space="preserve"> </w:t>
                            </w:r>
                          </w:p>
                          <w:p w14:paraId="11C940A8" w14:textId="77777777" w:rsidR="00227AA0" w:rsidRDefault="00227AA0">
                            <w:pPr>
                              <w:textDirection w:val="btLr"/>
                            </w:pPr>
                          </w:p>
                        </w:txbxContent>
                      </wps:txbx>
                      <wps:bodyPr spcFirstLastPara="1" wrap="square" lIns="91425" tIns="45700" rIns="91425" bIns="45700" anchor="t" anchorCtr="0">
                        <a:noAutofit/>
                      </wps:bodyPr>
                    </wps:wsp>
                  </a:graphicData>
                </a:graphic>
              </wp:anchor>
            </w:drawing>
          </mc:Choice>
          <mc:Fallback>
            <w:pict>
              <v:rect w14:anchorId="2855796E" id="Rectangle 14" o:spid="_x0000_s1028" style="position:absolute;margin-left:-34pt;margin-top:5pt;width:136.25pt;height:62.75pt;flip:x;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692AEAAJQDAAAOAAAAZHJzL2Uyb0RvYy54bWysU9uO2yAQfa/Uf0C8N3buqRWyqnaVttKq&#10;jbTtB2AMMRIGOpDY+fsOON2k7VtVP6CBORzOmRlvH4bOkLOEoJ1ldDopKZFWuEbbI6Pfv+3fbSgJ&#10;kduGG2cloxcZ6MPu7Ztt7ys5c60zjQSCJDZUvWe0jdFXRRFEKzseJs5Li0nloOMRt3AsGuA9snem&#10;mJXlqugdNB6ckCHg6dOYpLvMr5QU8atSQUZiGEVtMa+Q1zqtxW7LqyNw32pxlcH/QUXHtcVHX6me&#10;eOTkBPovqk4LcMGpOBGuK5xSWsjsAd1Myz/cvLTcy+wFixP8a5nC/6MVX84v/gBYht6HKmCYXAwK&#10;OqKM9p+wp9kXKiUDo4vFZrkqsZAXRufzzWqOcS6hHCIRCJiuZ+UmAQQi1pv1YgQUI2fi9hDiR+k6&#10;kgJGAVuUX+Dn5xCRC6G/IAkenNHNXhuTN3CsHw2QM8d27vOXnscrv8GMTWDr0rUxnU6Km8MUxaEe&#10;iG4YnSWKdFK75nIAErzYa9T2zEM8cMBxmFLS44gwGn6cOEhKzGeLPXg/XcyWOFN5s1iuk224z9T3&#10;GW5F63DyIiVj+BjzHI5SP5yiUzr7v0m5asbWZ4/XMU2zdb/PqNvPtPsJAAD//wMAUEsDBBQABgAI&#10;AAAAIQBaMBNm4QAAAAoBAAAPAAAAZHJzL2Rvd25yZXYueG1sTI9LT8MwEITvSPwHa5G4tTaFRFWI&#10;U/GUEEWV2tK7Gy95EK+j2G3Dv+9ygtNqd0az3+SL0XXiiENoPGm4mSoQSKW3DVUaPrevkzmIEA1Z&#10;03lCDT8YYFFcXuQms/5EazxuYiU4hEJmNNQx9pmUoazRmTD1PRJrX35wJvI6VNIO5sThrpMzpVLp&#10;TEP8oTY9PtVYfm8OTsPL+Jh+9O9tuWrf2me1Wu6W6+1O6+ur8eEeRMQx/pnhF5/RoWCmvT+QDaLT&#10;MEnn3CWyoHiyYabuEhB7PtwmCcgil/8rFGcAAAD//wMAUEsBAi0AFAAGAAgAAAAhALaDOJL+AAAA&#10;4QEAABMAAAAAAAAAAAAAAAAAAAAAAFtDb250ZW50X1R5cGVzXS54bWxQSwECLQAUAAYACAAAACEA&#10;OP0h/9YAAACUAQAACwAAAAAAAAAAAAAAAAAvAQAAX3JlbHMvLnJlbHNQSwECLQAUAAYACAAAACEA&#10;koWuvdgBAACUAwAADgAAAAAAAAAAAAAAAAAuAgAAZHJzL2Uyb0RvYy54bWxQSwECLQAUAAYACAAA&#10;ACEAWjATZuEAAAAKAQAADwAAAAAAAAAAAAAAAAAyBAAAZHJzL2Rvd25yZXYueG1sUEsFBgAAAAAE&#10;AAQA8wAAAEAFAAAAAA==&#10;" stroked="f">
                <v:textbox inset="2.53958mm,1.2694mm,2.53958mm,1.2694mm">
                  <w:txbxContent>
                    <w:p w14:paraId="5C045DC4" w14:textId="77777777" w:rsidR="00227AA0" w:rsidRDefault="00CD6E53">
                      <w:pPr>
                        <w:textDirection w:val="btLr"/>
                      </w:pPr>
                      <w:r>
                        <w:rPr>
                          <w:b/>
                          <w:color w:val="000000"/>
                          <w:sz w:val="18"/>
                        </w:rPr>
                        <w:t>Corresponding author:</w:t>
                      </w:r>
                      <w:r>
                        <w:rPr>
                          <w:color w:val="000000"/>
                          <w:sz w:val="18"/>
                        </w:rPr>
                        <w:t xml:space="preserve"> </w:t>
                      </w:r>
                    </w:p>
                    <w:p w14:paraId="2E8E0318" w14:textId="77777777" w:rsidR="00227AA0" w:rsidRDefault="00CD6E53">
                      <w:pPr>
                        <w:textDirection w:val="btLr"/>
                      </w:pPr>
                      <w:r>
                        <w:rPr>
                          <w:color w:val="000000"/>
                          <w:sz w:val="18"/>
                        </w:rPr>
                        <w:t>Name:</w:t>
                      </w:r>
                    </w:p>
                    <w:p w14:paraId="19196FDC" w14:textId="77777777" w:rsidR="00227AA0" w:rsidRDefault="00CD6E53">
                      <w:pPr>
                        <w:textDirection w:val="btLr"/>
                      </w:pPr>
                      <w:r>
                        <w:rPr>
                          <w:color w:val="000000"/>
                          <w:sz w:val="18"/>
                        </w:rPr>
                        <w:t xml:space="preserve">Affiliation : </w:t>
                      </w:r>
                    </w:p>
                    <w:p w14:paraId="7FE510FA" w14:textId="77777777" w:rsidR="00227AA0" w:rsidRDefault="00CD6E53">
                      <w:pPr>
                        <w:textDirection w:val="btLr"/>
                      </w:pPr>
                      <w:r>
                        <w:rPr>
                          <w:color w:val="000000"/>
                          <w:sz w:val="18"/>
                        </w:rPr>
                        <w:t>Email:</w:t>
                      </w:r>
                      <w:r>
                        <w:rPr>
                          <w:rFonts w:ascii="Arial" w:eastAsia="Arial" w:hAnsi="Arial" w:cs="Arial"/>
                          <w:i/>
                          <w:color w:val="000000"/>
                          <w:sz w:val="18"/>
                        </w:rPr>
                        <w:t xml:space="preserve"> </w:t>
                      </w:r>
                    </w:p>
                    <w:p w14:paraId="11C940A8" w14:textId="77777777" w:rsidR="00227AA0" w:rsidRDefault="00227AA0">
                      <w:pPr>
                        <w:textDirection w:val="btLr"/>
                      </w:pPr>
                    </w:p>
                  </w:txbxContent>
                </v:textbox>
              </v:rect>
            </w:pict>
          </mc:Fallback>
        </mc:AlternateContent>
      </w:r>
    </w:p>
    <w:p w14:paraId="13D6BE11" w14:textId="77777777" w:rsidR="00227AA0" w:rsidRDefault="00227AA0">
      <w:pPr>
        <w:rPr>
          <w:rFonts w:ascii="Calibri" w:eastAsia="Calibri" w:hAnsi="Calibri" w:cs="Calibri"/>
          <w:b/>
          <w:sz w:val="16"/>
          <w:szCs w:val="16"/>
        </w:rPr>
      </w:pPr>
    </w:p>
    <w:p w14:paraId="30464667" w14:textId="77777777" w:rsidR="00227AA0" w:rsidRDefault="00227AA0">
      <w:pPr>
        <w:rPr>
          <w:rFonts w:ascii="Calibri" w:eastAsia="Calibri" w:hAnsi="Calibri" w:cs="Calibri"/>
          <w:b/>
          <w:sz w:val="16"/>
          <w:szCs w:val="16"/>
        </w:rPr>
      </w:pPr>
    </w:p>
    <w:p w14:paraId="1307A80D" w14:textId="77777777" w:rsidR="00227AA0" w:rsidRDefault="00227AA0">
      <w:pPr>
        <w:rPr>
          <w:rFonts w:ascii="Calibri" w:eastAsia="Calibri" w:hAnsi="Calibri" w:cs="Calibri"/>
          <w:b/>
          <w:sz w:val="16"/>
          <w:szCs w:val="16"/>
        </w:rPr>
      </w:pPr>
    </w:p>
    <w:p w14:paraId="27C6AAE7" w14:textId="77777777" w:rsidR="00227AA0" w:rsidRDefault="00227AA0">
      <w:pPr>
        <w:rPr>
          <w:rFonts w:ascii="Calibri" w:eastAsia="Calibri" w:hAnsi="Calibri" w:cs="Calibri"/>
          <w:b/>
          <w:sz w:val="16"/>
          <w:szCs w:val="16"/>
        </w:rPr>
      </w:pPr>
    </w:p>
    <w:p w14:paraId="0B9731E5" w14:textId="77777777" w:rsidR="00227AA0" w:rsidRDefault="00227AA0">
      <w:pPr>
        <w:rPr>
          <w:rFonts w:ascii="Calibri" w:eastAsia="Calibri" w:hAnsi="Calibri" w:cs="Calibri"/>
          <w:b/>
          <w:sz w:val="16"/>
          <w:szCs w:val="16"/>
        </w:rPr>
      </w:pPr>
    </w:p>
    <w:p w14:paraId="4261C6BA" w14:textId="77777777" w:rsidR="00227AA0" w:rsidRDefault="00227AA0">
      <w:pPr>
        <w:rPr>
          <w:rFonts w:ascii="Calibri" w:eastAsia="Calibri" w:hAnsi="Calibri" w:cs="Calibri"/>
          <w:b/>
          <w:sz w:val="16"/>
          <w:szCs w:val="16"/>
        </w:rPr>
      </w:pPr>
    </w:p>
    <w:p w14:paraId="3C11B1AD" w14:textId="77777777" w:rsidR="00227AA0" w:rsidRDefault="00CD6E53">
      <w:pPr>
        <w:rPr>
          <w:rFonts w:ascii="Calibri" w:eastAsia="Calibri" w:hAnsi="Calibri" w:cs="Calibri"/>
          <w:b/>
          <w:sz w:val="16"/>
          <w:szCs w:val="16"/>
        </w:rPr>
      </w:pPr>
      <w:r>
        <w:rPr>
          <w:noProof/>
          <w:lang w:val="en-US"/>
        </w:rPr>
        <mc:AlternateContent>
          <mc:Choice Requires="wps">
            <w:drawing>
              <wp:anchor distT="0" distB="0" distL="114300" distR="114300" simplePos="0" relativeHeight="251663360" behindDoc="0" locked="0" layoutInCell="1" hidden="0" allowOverlap="1" wp14:anchorId="596448DB" wp14:editId="774BCD1A">
                <wp:simplePos x="0" y="0"/>
                <wp:positionH relativeFrom="column">
                  <wp:posOffset>-444499</wp:posOffset>
                </wp:positionH>
                <wp:positionV relativeFrom="paragraph">
                  <wp:posOffset>63500</wp:posOffset>
                </wp:positionV>
                <wp:extent cx="1728470" cy="1184275"/>
                <wp:effectExtent l="0" t="0" r="0" b="0"/>
                <wp:wrapNone/>
                <wp:docPr id="15" name="Rectangle 15"/>
                <wp:cNvGraphicFramePr/>
                <a:graphic xmlns:a="http://schemas.openxmlformats.org/drawingml/2006/main">
                  <a:graphicData uri="http://schemas.microsoft.com/office/word/2010/wordprocessingShape">
                    <wps:wsp>
                      <wps:cNvSpPr/>
                      <wps:spPr>
                        <a:xfrm flipH="1">
                          <a:off x="4486528" y="3192625"/>
                          <a:ext cx="1718945" cy="1174750"/>
                        </a:xfrm>
                        <a:prstGeom prst="rect">
                          <a:avLst/>
                        </a:prstGeom>
                        <a:solidFill>
                          <a:srgbClr val="FFFFFF"/>
                        </a:solidFill>
                        <a:ln>
                          <a:noFill/>
                        </a:ln>
                      </wps:spPr>
                      <wps:txbx>
                        <w:txbxContent>
                          <w:p w14:paraId="646B559E" w14:textId="77777777" w:rsidR="00227AA0" w:rsidRDefault="00CD6E53">
                            <w:pPr>
                              <w:textDirection w:val="btLr"/>
                            </w:pPr>
                            <w:r>
                              <w:rPr>
                                <w:b/>
                                <w:color w:val="000000"/>
                                <w:sz w:val="18"/>
                              </w:rPr>
                              <w:t>Key Words:</w:t>
                            </w:r>
                          </w:p>
                          <w:p w14:paraId="04C0816B" w14:textId="77777777" w:rsidR="00227AA0" w:rsidRDefault="00CD6E53">
                            <w:pPr>
                              <w:textDirection w:val="btLr"/>
                            </w:pPr>
                            <w:r>
                              <w:rPr>
                                <w:color w:val="000000"/>
                                <w:sz w:val="18"/>
                              </w:rPr>
                              <w:t xml:space="preserve">keyword1, </w:t>
                            </w:r>
                          </w:p>
                          <w:p w14:paraId="68319260" w14:textId="77777777" w:rsidR="00227AA0" w:rsidRDefault="00CD6E53">
                            <w:pPr>
                              <w:textDirection w:val="btLr"/>
                            </w:pPr>
                            <w:r>
                              <w:rPr>
                                <w:color w:val="000000"/>
                                <w:sz w:val="18"/>
                              </w:rPr>
                              <w:t>keyword2,</w:t>
                            </w:r>
                          </w:p>
                          <w:p w14:paraId="50C96908" w14:textId="77777777" w:rsidR="00227AA0" w:rsidRDefault="00CD6E53">
                            <w:pPr>
                              <w:textDirection w:val="btLr"/>
                            </w:pPr>
                            <w:r>
                              <w:rPr>
                                <w:color w:val="000000"/>
                                <w:sz w:val="18"/>
                              </w:rPr>
                              <w:t xml:space="preserve">keyword3, </w:t>
                            </w:r>
                          </w:p>
                          <w:p w14:paraId="59CF30EB" w14:textId="77777777" w:rsidR="00227AA0" w:rsidRDefault="00CD6E53">
                            <w:pPr>
                              <w:textDirection w:val="btLr"/>
                            </w:pPr>
                            <w:r>
                              <w:rPr>
                                <w:color w:val="000000"/>
                                <w:sz w:val="18"/>
                              </w:rPr>
                              <w:t xml:space="preserve">keyword4, </w:t>
                            </w:r>
                          </w:p>
                          <w:p w14:paraId="7C949F7A" w14:textId="77777777" w:rsidR="00227AA0" w:rsidRDefault="00CD6E53">
                            <w:pPr>
                              <w:textDirection w:val="btLr"/>
                            </w:pPr>
                            <w:r>
                              <w:rPr>
                                <w:color w:val="000000"/>
                                <w:sz w:val="18"/>
                              </w:rPr>
                              <w:t>keyword5.</w:t>
                            </w:r>
                            <w:r>
                              <w:rPr>
                                <w:color w:val="000000"/>
                                <w:sz w:val="22"/>
                              </w:rPr>
                              <w:t xml:space="preserve"> </w:t>
                            </w:r>
                          </w:p>
                        </w:txbxContent>
                      </wps:txbx>
                      <wps:bodyPr spcFirstLastPara="1" wrap="square" lIns="91425" tIns="45700" rIns="91425" bIns="45700" anchor="t" anchorCtr="0">
                        <a:noAutofit/>
                      </wps:bodyPr>
                    </wps:wsp>
                  </a:graphicData>
                </a:graphic>
              </wp:anchor>
            </w:drawing>
          </mc:Choice>
          <mc:Fallback>
            <w:pict>
              <v:rect w14:anchorId="596448DB" id="Rectangle 15" o:spid="_x0000_s1029" style="position:absolute;margin-left:-35pt;margin-top:5pt;width:136.1pt;height:93.25pt;flip:x;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tq3QEAAJUDAAAOAAAAZHJzL2Uyb0RvYy54bWysU9uO0zAQfUfiHyy/0yQl6SVqukK7KiCt&#10;oNLCB7iO3VhybDN2m/TvGTtlW+ANkQfL4zk+PmdmsnkYe03OAryypqHFLKdEGG5bZY4N/f5t925F&#10;iQ/MtExbIxp6EZ4+bN++2QyuFnPbWd0KIEhifD24hnYhuDrLPO9Ez/zMOmEwKS30LGAIx6wFNiB7&#10;r7N5ni+ywULrwHLhPZ4+TUm6TfxSCh6+SulFILqhqC2kFdJ6iGu23bD6CMx1il9lsH9Q0TNl8NFX&#10;qicWGDmB+ouqVxystzLMuO0zK6XiInlAN0X+h5uXjjmRvGBxvHstk/9/tPzL+cXtAcswOF973EYX&#10;o4SeSK3cJ+xp8oVKydjQslwtqjn29NLQ98V6vphXUwnFGAhHQLEsVuuyooQjoiiW5bJKRc4m0kju&#10;wIePwvYkbhoK2KP0BDs/+4BCEPoLEuHeatXulNYpgOPhUQM5M+znLn3xfbzyG0ybCDY2XpvS8SS7&#10;WYy7MB5Golo0EiniycG2lz0Q7/hOobZn5sOeAc5DQcmAM9JQ/+PEQFCiPxtswroo0T8JKSirZY4T&#10;BveZw32GGd5ZHL1AybR9DGkQJ6kfTsFKlfzfpFw1Y++Tx+ucxuG6jxPq9jdtfwIAAP//AwBQSwME&#10;FAAGAAgAAAAhAC6NM7zgAAAACgEAAA8AAABkcnMvZG93bnJldi54bWxMj0tPwzAQhO9I/Adrkbi1&#10;NpEIkMapeEqIokpt6d2Nt3kQr6PYbcO/Z3uC02p3RrPf5PPRdeKIQ2g8abiZKhBIpbcNVRq+Nm+T&#10;exAhGrKm84QafjDAvLi8yE1m/YlWeFzHSnAIhcxoqGPsMylDWaMzYep7JNb2fnAm8jpU0g7mxOGu&#10;k4lSqXSmIf5Qmx6fayy/1wen4XV8Sj/7j7Zctu/ti1outovVZqv19dX4OAMRcYx/ZjjjMzoUzLTz&#10;B7JBdBomd4q7RBbOkw2JShIQOz48pLcgi1z+r1D8AgAA//8DAFBLAQItABQABgAIAAAAIQC2gziS&#10;/gAAAOEBAAATAAAAAAAAAAAAAAAAAAAAAABbQ29udGVudF9UeXBlc10ueG1sUEsBAi0AFAAGAAgA&#10;AAAhADj9If/WAAAAlAEAAAsAAAAAAAAAAAAAAAAALwEAAF9yZWxzLy5yZWxzUEsBAi0AFAAGAAgA&#10;AAAhAOWBy2rdAQAAlQMAAA4AAAAAAAAAAAAAAAAALgIAAGRycy9lMm9Eb2MueG1sUEsBAi0AFAAG&#10;AAgAAAAhAC6NM7zgAAAACgEAAA8AAAAAAAAAAAAAAAAANwQAAGRycy9kb3ducmV2LnhtbFBLBQYA&#10;AAAABAAEAPMAAABEBQAAAAA=&#10;" stroked="f">
                <v:textbox inset="2.53958mm,1.2694mm,2.53958mm,1.2694mm">
                  <w:txbxContent>
                    <w:p w14:paraId="646B559E" w14:textId="77777777" w:rsidR="00227AA0" w:rsidRDefault="00CD6E53">
                      <w:pPr>
                        <w:textDirection w:val="btLr"/>
                      </w:pPr>
                      <w:r>
                        <w:rPr>
                          <w:b/>
                          <w:color w:val="000000"/>
                          <w:sz w:val="18"/>
                        </w:rPr>
                        <w:t>Key Words:</w:t>
                      </w:r>
                    </w:p>
                    <w:p w14:paraId="04C0816B" w14:textId="77777777" w:rsidR="00227AA0" w:rsidRDefault="00CD6E53">
                      <w:pPr>
                        <w:textDirection w:val="btLr"/>
                      </w:pPr>
                      <w:r>
                        <w:rPr>
                          <w:color w:val="000000"/>
                          <w:sz w:val="18"/>
                        </w:rPr>
                        <w:t xml:space="preserve">keyword1, </w:t>
                      </w:r>
                    </w:p>
                    <w:p w14:paraId="68319260" w14:textId="77777777" w:rsidR="00227AA0" w:rsidRDefault="00CD6E53">
                      <w:pPr>
                        <w:textDirection w:val="btLr"/>
                      </w:pPr>
                      <w:r>
                        <w:rPr>
                          <w:color w:val="000000"/>
                          <w:sz w:val="18"/>
                        </w:rPr>
                        <w:t>keyword2,</w:t>
                      </w:r>
                    </w:p>
                    <w:p w14:paraId="50C96908" w14:textId="77777777" w:rsidR="00227AA0" w:rsidRDefault="00CD6E53">
                      <w:pPr>
                        <w:textDirection w:val="btLr"/>
                      </w:pPr>
                      <w:r>
                        <w:rPr>
                          <w:color w:val="000000"/>
                          <w:sz w:val="18"/>
                        </w:rPr>
                        <w:t xml:space="preserve">keyword3, </w:t>
                      </w:r>
                    </w:p>
                    <w:p w14:paraId="59CF30EB" w14:textId="77777777" w:rsidR="00227AA0" w:rsidRDefault="00CD6E53">
                      <w:pPr>
                        <w:textDirection w:val="btLr"/>
                      </w:pPr>
                      <w:r>
                        <w:rPr>
                          <w:color w:val="000000"/>
                          <w:sz w:val="18"/>
                        </w:rPr>
                        <w:t xml:space="preserve">keyword4, </w:t>
                      </w:r>
                    </w:p>
                    <w:p w14:paraId="7C949F7A" w14:textId="77777777" w:rsidR="00227AA0" w:rsidRDefault="00CD6E53">
                      <w:pPr>
                        <w:textDirection w:val="btLr"/>
                      </w:pPr>
                      <w:r>
                        <w:rPr>
                          <w:color w:val="000000"/>
                          <w:sz w:val="18"/>
                        </w:rPr>
                        <w:t>keyword5.</w:t>
                      </w:r>
                      <w:r>
                        <w:rPr>
                          <w:color w:val="000000"/>
                          <w:sz w:val="22"/>
                        </w:rPr>
                        <w:t xml:space="preserve"> </w:t>
                      </w:r>
                    </w:p>
                  </w:txbxContent>
                </v:textbox>
              </v:rect>
            </w:pict>
          </mc:Fallback>
        </mc:AlternateContent>
      </w:r>
    </w:p>
    <w:p w14:paraId="0DDA071A" w14:textId="77777777" w:rsidR="00227AA0" w:rsidRDefault="00227AA0">
      <w:pPr>
        <w:rPr>
          <w:rFonts w:ascii="Calibri" w:eastAsia="Calibri" w:hAnsi="Calibri" w:cs="Calibri"/>
          <w:b/>
          <w:sz w:val="16"/>
          <w:szCs w:val="16"/>
        </w:rPr>
      </w:pPr>
    </w:p>
    <w:p w14:paraId="004F2E57" w14:textId="77777777" w:rsidR="00227AA0" w:rsidRDefault="00227AA0">
      <w:pPr>
        <w:rPr>
          <w:rFonts w:ascii="Calibri" w:eastAsia="Calibri" w:hAnsi="Calibri" w:cs="Calibri"/>
          <w:b/>
          <w:sz w:val="16"/>
          <w:szCs w:val="16"/>
        </w:rPr>
      </w:pPr>
    </w:p>
    <w:p w14:paraId="78B1746D" w14:textId="77777777" w:rsidR="00227AA0" w:rsidRDefault="00227AA0">
      <w:pPr>
        <w:rPr>
          <w:rFonts w:ascii="Calibri" w:eastAsia="Calibri" w:hAnsi="Calibri" w:cs="Calibri"/>
          <w:b/>
          <w:sz w:val="16"/>
          <w:szCs w:val="16"/>
        </w:rPr>
      </w:pPr>
    </w:p>
    <w:p w14:paraId="4ACC7BF9" w14:textId="77777777" w:rsidR="00227AA0" w:rsidRDefault="00227AA0">
      <w:pPr>
        <w:rPr>
          <w:rFonts w:ascii="Calibri" w:eastAsia="Calibri" w:hAnsi="Calibri" w:cs="Calibri"/>
          <w:b/>
          <w:sz w:val="16"/>
          <w:szCs w:val="16"/>
        </w:rPr>
      </w:pPr>
    </w:p>
    <w:p w14:paraId="21BCE9C8" w14:textId="77777777" w:rsidR="00227AA0" w:rsidRDefault="00227AA0">
      <w:pPr>
        <w:rPr>
          <w:rFonts w:ascii="Calibri" w:eastAsia="Calibri" w:hAnsi="Calibri" w:cs="Calibri"/>
          <w:b/>
          <w:sz w:val="16"/>
          <w:szCs w:val="16"/>
        </w:rPr>
      </w:pPr>
    </w:p>
    <w:p w14:paraId="67616DD4" w14:textId="77777777" w:rsidR="00227AA0" w:rsidRDefault="00227AA0">
      <w:pPr>
        <w:rPr>
          <w:rFonts w:ascii="Calibri" w:eastAsia="Calibri" w:hAnsi="Calibri" w:cs="Calibri"/>
          <w:b/>
          <w:sz w:val="16"/>
          <w:szCs w:val="16"/>
        </w:rPr>
      </w:pPr>
    </w:p>
    <w:p w14:paraId="1FBF457E" w14:textId="77777777" w:rsidR="00227AA0" w:rsidRDefault="00227AA0">
      <w:pPr>
        <w:rPr>
          <w:rFonts w:ascii="Calibri" w:eastAsia="Calibri" w:hAnsi="Calibri" w:cs="Calibri"/>
          <w:b/>
          <w:sz w:val="16"/>
          <w:szCs w:val="16"/>
        </w:rPr>
      </w:pPr>
    </w:p>
    <w:p w14:paraId="07D9C6B2" w14:textId="77777777" w:rsidR="00227AA0" w:rsidRDefault="00227AA0">
      <w:pPr>
        <w:rPr>
          <w:rFonts w:ascii="Calibri" w:eastAsia="Calibri" w:hAnsi="Calibri" w:cs="Calibri"/>
          <w:b/>
          <w:sz w:val="16"/>
          <w:szCs w:val="16"/>
        </w:rPr>
      </w:pPr>
    </w:p>
    <w:p w14:paraId="48A85EEC" w14:textId="77777777" w:rsidR="00227AA0" w:rsidRDefault="00227AA0">
      <w:pPr>
        <w:rPr>
          <w:rFonts w:ascii="Calibri" w:eastAsia="Calibri" w:hAnsi="Calibri" w:cs="Calibri"/>
          <w:b/>
          <w:sz w:val="16"/>
          <w:szCs w:val="16"/>
        </w:rPr>
      </w:pPr>
    </w:p>
    <w:p w14:paraId="7E4E6FC7" w14:textId="77777777" w:rsidR="00227AA0" w:rsidRDefault="00227AA0">
      <w:pPr>
        <w:rPr>
          <w:rFonts w:ascii="Calibri" w:eastAsia="Calibri" w:hAnsi="Calibri" w:cs="Calibri"/>
          <w:b/>
          <w:sz w:val="16"/>
          <w:szCs w:val="16"/>
        </w:rPr>
      </w:pPr>
    </w:p>
    <w:p w14:paraId="222322A6" w14:textId="77777777" w:rsidR="00227AA0" w:rsidRDefault="00227AA0">
      <w:pPr>
        <w:rPr>
          <w:rFonts w:ascii="Calibri" w:eastAsia="Calibri" w:hAnsi="Calibri" w:cs="Calibri"/>
          <w:b/>
          <w:sz w:val="16"/>
          <w:szCs w:val="16"/>
        </w:rPr>
      </w:pPr>
    </w:p>
    <w:p w14:paraId="38F50FCC" w14:textId="77777777" w:rsidR="00227AA0" w:rsidRDefault="00227AA0">
      <w:pPr>
        <w:rPr>
          <w:rFonts w:ascii="Calibri" w:eastAsia="Calibri" w:hAnsi="Calibri" w:cs="Calibri"/>
          <w:b/>
          <w:sz w:val="16"/>
          <w:szCs w:val="16"/>
        </w:rPr>
      </w:pPr>
    </w:p>
    <w:p w14:paraId="2C6BE89E" w14:textId="77777777" w:rsidR="00227AA0" w:rsidRDefault="00227AA0">
      <w:pPr>
        <w:ind w:left="-709"/>
        <w:rPr>
          <w:rFonts w:ascii="Calibri" w:eastAsia="Calibri" w:hAnsi="Calibri" w:cs="Calibri"/>
          <w:b/>
          <w:sz w:val="16"/>
          <w:szCs w:val="16"/>
        </w:rPr>
      </w:pPr>
    </w:p>
    <w:p w14:paraId="42C7B144" w14:textId="77777777" w:rsidR="00227AA0" w:rsidRDefault="00227AA0">
      <w:pPr>
        <w:ind w:left="-709"/>
        <w:rPr>
          <w:rFonts w:ascii="Calibri" w:eastAsia="Calibri" w:hAnsi="Calibri" w:cs="Calibri"/>
          <w:b/>
          <w:sz w:val="16"/>
          <w:szCs w:val="16"/>
        </w:rPr>
      </w:pPr>
    </w:p>
    <w:p w14:paraId="01E85C91" w14:textId="77777777" w:rsidR="00227AA0" w:rsidRDefault="00227AA0">
      <w:pPr>
        <w:ind w:left="-709"/>
        <w:rPr>
          <w:rFonts w:ascii="Calibri" w:eastAsia="Calibri" w:hAnsi="Calibri" w:cs="Calibri"/>
          <w:b/>
          <w:sz w:val="16"/>
          <w:szCs w:val="16"/>
        </w:rPr>
      </w:pPr>
    </w:p>
    <w:p w14:paraId="28A78A33" w14:textId="77777777" w:rsidR="00227AA0" w:rsidRDefault="00227AA0">
      <w:pPr>
        <w:ind w:left="-709"/>
        <w:rPr>
          <w:rFonts w:ascii="Calibri" w:eastAsia="Calibri" w:hAnsi="Calibri" w:cs="Calibri"/>
          <w:b/>
          <w:sz w:val="16"/>
          <w:szCs w:val="16"/>
        </w:rPr>
      </w:pPr>
    </w:p>
    <w:p w14:paraId="3E6D93EE" w14:textId="77777777" w:rsidR="00227AA0" w:rsidRDefault="00CD6E53">
      <w:pPr>
        <w:ind w:left="-709" w:right="-1475"/>
        <w:rPr>
          <w:b/>
        </w:rPr>
      </w:pPr>
      <w:r>
        <w:t xml:space="preserve">THIS IS AN OPEN ACCESS ARTICLE UNDER THE CC BY LICENSE: </w:t>
      </w:r>
      <w:hyperlink r:id="rId15">
        <w:r>
          <w:rPr>
            <w:b/>
            <w:color w:val="0000FF"/>
            <w:u w:val="single"/>
          </w:rPr>
          <w:t>https://creativecommons.org/licenses/by/4.0/</w:t>
        </w:r>
      </w:hyperlink>
      <w:r>
        <w:rPr>
          <w:b/>
        </w:rPr>
        <w:t xml:space="preserve"> </w:t>
      </w:r>
    </w:p>
    <w:p w14:paraId="0CD0DD4B" w14:textId="77777777" w:rsidR="00227AA0" w:rsidRDefault="00CD6E53" w:rsidP="0052321F">
      <w:pPr>
        <w:ind w:left="-709" w:right="-1475"/>
        <w:jc w:val="right"/>
      </w:pPr>
      <w:r>
        <w:rPr>
          <w:noProof/>
          <w:lang w:val="en-US"/>
        </w:rPr>
        <w:drawing>
          <wp:inline distT="0" distB="0" distL="0" distR="0" wp14:anchorId="32084C97" wp14:editId="199D8EC3">
            <wp:extent cx="965200" cy="343535"/>
            <wp:effectExtent l="0" t="0" r="6350" b="0"/>
            <wp:docPr id="17"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965200" cy="343535"/>
                    </a:xfrm>
                    <a:prstGeom prst="rect">
                      <a:avLst/>
                    </a:prstGeom>
                    <a:ln/>
                  </pic:spPr>
                </pic:pic>
              </a:graphicData>
            </a:graphic>
          </wp:inline>
        </w:drawing>
      </w:r>
    </w:p>
    <w:p w14:paraId="283B2F4C" w14:textId="77777777" w:rsidR="00227AA0" w:rsidRDefault="00227AA0">
      <w:pPr>
        <w:rPr>
          <w:rFonts w:ascii="Calibri" w:eastAsia="Calibri" w:hAnsi="Calibri" w:cs="Calibri"/>
          <w:b/>
          <w:sz w:val="16"/>
          <w:szCs w:val="16"/>
        </w:rPr>
      </w:pPr>
    </w:p>
    <w:p w14:paraId="1A95AC17" w14:textId="77777777" w:rsidR="00854DC2" w:rsidRDefault="00854DC2">
      <w:pPr>
        <w:rPr>
          <w:rFonts w:ascii="Calibri" w:eastAsia="Calibri" w:hAnsi="Calibri" w:cs="Calibri"/>
          <w:b/>
          <w:sz w:val="16"/>
          <w:szCs w:val="16"/>
        </w:rPr>
      </w:pPr>
    </w:p>
    <w:p w14:paraId="43C632D4" w14:textId="77777777" w:rsidR="00854DC2" w:rsidRDefault="00854DC2">
      <w:pPr>
        <w:rPr>
          <w:rFonts w:ascii="Calibri" w:eastAsia="Calibri" w:hAnsi="Calibri" w:cs="Calibri"/>
          <w:b/>
          <w:sz w:val="16"/>
          <w:szCs w:val="16"/>
        </w:rPr>
        <w:sectPr w:rsidR="00854DC2">
          <w:headerReference w:type="default" r:id="rId17"/>
          <w:footerReference w:type="default" r:id="rId18"/>
          <w:footerReference w:type="first" r:id="rId19"/>
          <w:pgSz w:w="11907" w:h="16840"/>
          <w:pgMar w:top="1159" w:right="2155" w:bottom="1985" w:left="2155" w:header="993" w:footer="709" w:gutter="0"/>
          <w:pgNumType w:start="1"/>
          <w:cols w:space="720"/>
          <w:titlePg/>
        </w:sectPr>
      </w:pPr>
    </w:p>
    <w:p w14:paraId="2598CBC7" w14:textId="77777777" w:rsidR="00227AA0" w:rsidRPr="00F74E17" w:rsidRDefault="00CD6E53" w:rsidP="00F74E17">
      <w:pPr>
        <w:pStyle w:val="ListParagraph"/>
        <w:keepNext/>
        <w:keepLines/>
        <w:numPr>
          <w:ilvl w:val="0"/>
          <w:numId w:val="1"/>
        </w:numPr>
        <w:tabs>
          <w:tab w:val="left" w:pos="454"/>
        </w:tabs>
        <w:spacing w:before="120" w:after="120"/>
        <w:jc w:val="both"/>
        <w:rPr>
          <w:b/>
          <w:sz w:val="24"/>
          <w:szCs w:val="24"/>
        </w:rPr>
      </w:pPr>
      <w:r w:rsidRPr="000F6DF8">
        <w:rPr>
          <w:b/>
          <w:sz w:val="24"/>
          <w:szCs w:val="24"/>
        </w:rPr>
        <w:t>Introduction</w:t>
      </w:r>
    </w:p>
    <w:p w14:paraId="71CE662F" w14:textId="77777777" w:rsidR="000F6DF8" w:rsidRDefault="000F6DF8" w:rsidP="000F6DF8">
      <w:pPr>
        <w:ind w:firstLine="360"/>
        <w:jc w:val="both"/>
      </w:pPr>
      <w:r w:rsidRPr="000F6DF8">
        <w:t>This Word document serves as a template for preparing research papers for the Northern Technical University Journal of Engineering and Technology (NTU JET).</w:t>
      </w:r>
    </w:p>
    <w:p w14:paraId="16331190" w14:textId="77777777" w:rsidR="000F6DF8" w:rsidRDefault="00F74E17" w:rsidP="00F74E17">
      <w:pPr>
        <w:ind w:firstLine="360"/>
        <w:jc w:val="both"/>
        <w:rPr>
          <w:lang w:val="en-US"/>
        </w:rPr>
      </w:pPr>
      <w:r>
        <w:t>However, t</w:t>
      </w:r>
      <w:r w:rsidR="000F6DF8" w:rsidRPr="000F6DF8">
        <w:rPr>
          <w:lang w:val="en-US"/>
        </w:rPr>
        <w:t>he introduction should outline the background and significance of the study. It should define the research problem, state the objectives, and summarize previous related work with appropriate references [1]. Clearly state the novelty and contribution of the paper compared to prior studies.</w:t>
      </w:r>
    </w:p>
    <w:p w14:paraId="403577C9" w14:textId="77777777" w:rsidR="00655A7C" w:rsidRDefault="00655A7C" w:rsidP="00655A7C">
      <w:pPr>
        <w:ind w:firstLine="360"/>
        <w:jc w:val="both"/>
        <w:rPr>
          <w:lang w:val="en-US"/>
        </w:rPr>
      </w:pPr>
      <w:r w:rsidRPr="00655A7C">
        <w:rPr>
          <w:lang w:val="en-US"/>
        </w:rPr>
        <w:t>References should be cited within the text in sequential order. Use square brackets, such as [2], and for multiple references, use [3, 4]. For a range of references, use [5-</w:t>
      </w:r>
      <w:r>
        <w:rPr>
          <w:lang w:val="en-US"/>
        </w:rPr>
        <w:t>8</w:t>
      </w:r>
      <w:r w:rsidRPr="00655A7C">
        <w:rPr>
          <w:lang w:val="en-US"/>
        </w:rPr>
        <w:t>].</w:t>
      </w:r>
    </w:p>
    <w:p w14:paraId="5E4135E1" w14:textId="77777777" w:rsidR="007532AF" w:rsidRPr="007532AF" w:rsidRDefault="00BD1C94" w:rsidP="00BD1C94">
      <w:pPr>
        <w:ind w:firstLine="360"/>
        <w:jc w:val="both"/>
        <w:rPr>
          <w:lang w:val="en-US"/>
        </w:rPr>
      </w:pPr>
      <w:r>
        <w:rPr>
          <w:lang w:val="en-US"/>
        </w:rPr>
        <w:t>A</w:t>
      </w:r>
      <w:r w:rsidR="007532AF" w:rsidRPr="007532AF">
        <w:rPr>
          <w:lang w:val="en-US"/>
        </w:rPr>
        <w:t xml:space="preserve">bbreviations should be defined when first used in the text. The full term should be written out followed by the abbreviation in parentheses. For example: </w:t>
      </w:r>
      <w:r w:rsidR="007532AF" w:rsidRPr="00BD1C94">
        <w:rPr>
          <w:lang w:val="en-US"/>
        </w:rPr>
        <w:t>Internet of Things (IoT). After the first mention, the abbreviation can be</w:t>
      </w:r>
      <w:r w:rsidR="007532AF" w:rsidRPr="007532AF">
        <w:rPr>
          <w:lang w:val="en-US"/>
        </w:rPr>
        <w:t xml:space="preserve"> used alone throughout the rest of the paper.</w:t>
      </w:r>
      <w:r>
        <w:rPr>
          <w:lang w:val="en-US"/>
        </w:rPr>
        <w:t xml:space="preserve"> Note that the a</w:t>
      </w:r>
      <w:r w:rsidR="007532AF" w:rsidRPr="007532AF">
        <w:rPr>
          <w:lang w:val="en-US"/>
        </w:rPr>
        <w:t>bbreviations defined in the abstract should be redefined in the following sections</w:t>
      </w:r>
      <w:r>
        <w:rPr>
          <w:lang w:val="en-US"/>
        </w:rPr>
        <w:t>.</w:t>
      </w:r>
    </w:p>
    <w:p w14:paraId="06BCED1B" w14:textId="77777777" w:rsidR="00F74E17" w:rsidRPr="000F6DF8" w:rsidRDefault="00F74E17" w:rsidP="00BD1C94">
      <w:pPr>
        <w:jc w:val="both"/>
        <w:rPr>
          <w:lang w:val="en-US"/>
        </w:rPr>
      </w:pPr>
    </w:p>
    <w:p w14:paraId="18E0DBA9" w14:textId="77777777" w:rsidR="00227AA0" w:rsidRPr="00F74E17" w:rsidRDefault="00CD6E53" w:rsidP="00F74E17">
      <w:pPr>
        <w:pStyle w:val="ListParagraph"/>
        <w:keepNext/>
        <w:keepLines/>
        <w:numPr>
          <w:ilvl w:val="0"/>
          <w:numId w:val="1"/>
        </w:numPr>
        <w:tabs>
          <w:tab w:val="left" w:pos="454"/>
        </w:tabs>
        <w:spacing w:before="120" w:after="120"/>
        <w:jc w:val="both"/>
        <w:rPr>
          <w:b/>
          <w:sz w:val="24"/>
          <w:szCs w:val="24"/>
        </w:rPr>
      </w:pPr>
      <w:r w:rsidRPr="000F6DF8">
        <w:rPr>
          <w:b/>
          <w:sz w:val="24"/>
          <w:szCs w:val="24"/>
        </w:rPr>
        <w:t xml:space="preserve">Text </w:t>
      </w:r>
      <w:r w:rsidR="00F74E17">
        <w:rPr>
          <w:b/>
          <w:sz w:val="24"/>
          <w:szCs w:val="24"/>
        </w:rPr>
        <w:t>F</w:t>
      </w:r>
      <w:r w:rsidRPr="000F6DF8">
        <w:rPr>
          <w:b/>
          <w:sz w:val="24"/>
          <w:szCs w:val="24"/>
        </w:rPr>
        <w:t xml:space="preserve">ormatting </w:t>
      </w:r>
    </w:p>
    <w:p w14:paraId="05579460" w14:textId="77777777" w:rsidR="00BD1C94" w:rsidRDefault="00CD6E53" w:rsidP="00BD1C94">
      <w:pPr>
        <w:ind w:firstLine="360"/>
        <w:jc w:val="both"/>
      </w:pPr>
      <w:r>
        <w:t>The main text should be written using Time New Roman (Body) font type, 10pt, entirely justified. Italics can be used for emphasis, and</w:t>
      </w:r>
      <w:r w:rsidR="00BD1C94">
        <w:t xml:space="preserve"> bold typeset should be avoided</w:t>
      </w:r>
    </w:p>
    <w:p w14:paraId="0BE3E046" w14:textId="77777777" w:rsidR="00BD1C94" w:rsidRDefault="00BD1C94" w:rsidP="00BD1C94">
      <w:pPr>
        <w:jc w:val="both"/>
      </w:pPr>
    </w:p>
    <w:p w14:paraId="401F9627" w14:textId="77777777" w:rsidR="00BD1C94" w:rsidRPr="00BD1C94" w:rsidRDefault="00BD1C94" w:rsidP="00BD1C94">
      <w:pPr>
        <w:pStyle w:val="ListParagraph"/>
        <w:keepNext/>
        <w:keepLines/>
        <w:numPr>
          <w:ilvl w:val="0"/>
          <w:numId w:val="1"/>
        </w:numPr>
        <w:tabs>
          <w:tab w:val="left" w:pos="454"/>
        </w:tabs>
        <w:spacing w:before="120" w:after="120"/>
        <w:jc w:val="both"/>
        <w:rPr>
          <w:b/>
          <w:sz w:val="24"/>
          <w:szCs w:val="24"/>
        </w:rPr>
      </w:pPr>
      <w:r w:rsidRPr="00BD1C94">
        <w:rPr>
          <w:b/>
          <w:sz w:val="24"/>
          <w:szCs w:val="24"/>
        </w:rPr>
        <w:t>Figures and Tables</w:t>
      </w:r>
    </w:p>
    <w:p w14:paraId="16D01CE7" w14:textId="77777777" w:rsidR="00BD1C94" w:rsidRDefault="00BD1C94" w:rsidP="00BD1C94">
      <w:pPr>
        <w:keepNext/>
        <w:keepLines/>
        <w:tabs>
          <w:tab w:val="left" w:pos="454"/>
        </w:tabs>
        <w:spacing w:before="120" w:after="120"/>
        <w:jc w:val="both"/>
      </w:pPr>
      <w:r>
        <w:tab/>
        <w:t xml:space="preserve">All </w:t>
      </w:r>
      <w:r w:rsidRPr="0057698A">
        <w:rPr>
          <w:i/>
          <w:iCs/>
        </w:rPr>
        <w:t>figures</w:t>
      </w:r>
      <w:r>
        <w:t xml:space="preserve"> should be high-quality and numbered sequentially in the text (e.g., Fig. 1, Fig. 2). Place figure captions below the figures and refer to them in the text. If the word appears at the beginning of a sentence, spell it out as "Figure 1."</w:t>
      </w:r>
    </w:p>
    <w:p w14:paraId="48F18F60" w14:textId="77777777" w:rsidR="00BD1C94" w:rsidRDefault="00BD1C94" w:rsidP="00BD1C94">
      <w:pPr>
        <w:keepNext/>
        <w:keepLines/>
        <w:tabs>
          <w:tab w:val="left" w:pos="454"/>
        </w:tabs>
        <w:spacing w:before="120" w:after="120"/>
        <w:jc w:val="both"/>
      </w:pPr>
      <w:r>
        <w:tab/>
      </w:r>
      <w:r w:rsidRPr="00B074E2">
        <w:t>For instance, the results are shown in Fig</w:t>
      </w:r>
      <w:r>
        <w:t>.</w:t>
      </w:r>
      <w:r w:rsidRPr="00B074E2">
        <w:t>1. Avoid referring to figures by indicating their position, such as "below" or "above"</w:t>
      </w:r>
      <w:r>
        <w:t xml:space="preserve">. </w:t>
      </w:r>
      <w:r w:rsidRPr="00B074E2">
        <w:t>A descriptive figure caption should be placed below the figure, formatted in Times New Roman, 9pt font.</w:t>
      </w:r>
    </w:p>
    <w:p w14:paraId="76163E52" w14:textId="77777777" w:rsidR="00BD1C94" w:rsidRDefault="00BD1C94" w:rsidP="00BD1C94">
      <w:pPr>
        <w:jc w:val="both"/>
      </w:pPr>
      <w:r w:rsidRPr="0057698A">
        <w:rPr>
          <w:noProof/>
          <w:sz w:val="18"/>
          <w:szCs w:val="18"/>
          <w:lang w:val="en-US"/>
        </w:rPr>
        <w:drawing>
          <wp:inline distT="0" distB="0" distL="0" distR="0" wp14:anchorId="57DD7B4D" wp14:editId="66D017C1">
            <wp:extent cx="2633981"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4502" cy="1836105"/>
                    </a:xfrm>
                    <a:prstGeom prst="rect">
                      <a:avLst/>
                    </a:prstGeom>
                    <a:noFill/>
                    <a:ln>
                      <a:noFill/>
                    </a:ln>
                  </pic:spPr>
                </pic:pic>
              </a:graphicData>
            </a:graphic>
          </wp:inline>
        </w:drawing>
      </w:r>
    </w:p>
    <w:p w14:paraId="4E61D7EF" w14:textId="77777777" w:rsidR="00BD1C94" w:rsidRPr="00B074E2" w:rsidRDefault="00BD1C94" w:rsidP="00BD1C94">
      <w:pPr>
        <w:keepNext/>
        <w:keepLines/>
        <w:tabs>
          <w:tab w:val="left" w:pos="454"/>
        </w:tabs>
        <w:spacing w:before="120" w:after="120"/>
        <w:jc w:val="center"/>
        <w:rPr>
          <w:sz w:val="18"/>
          <w:szCs w:val="18"/>
        </w:rPr>
      </w:pPr>
      <w:r w:rsidRPr="00B074E2">
        <w:rPr>
          <w:b/>
          <w:bCs/>
          <w:sz w:val="18"/>
          <w:szCs w:val="18"/>
        </w:rPr>
        <w:t>Fig. 1.</w:t>
      </w:r>
      <w:r w:rsidRPr="00B074E2">
        <w:rPr>
          <w:sz w:val="18"/>
          <w:szCs w:val="18"/>
        </w:rPr>
        <w:t xml:space="preserve"> </w:t>
      </w:r>
      <w:r>
        <w:rPr>
          <w:sz w:val="18"/>
          <w:szCs w:val="18"/>
        </w:rPr>
        <w:t>F</w:t>
      </w:r>
      <w:r w:rsidRPr="00B074E2">
        <w:rPr>
          <w:sz w:val="18"/>
          <w:szCs w:val="18"/>
        </w:rPr>
        <w:t>igure caption.</w:t>
      </w:r>
    </w:p>
    <w:p w14:paraId="1AA5C750" w14:textId="77777777" w:rsidR="00BD1C94" w:rsidRDefault="00BD1C94" w:rsidP="00BD1C94">
      <w:pPr>
        <w:jc w:val="both"/>
      </w:pPr>
    </w:p>
    <w:p w14:paraId="64DC1995" w14:textId="77777777" w:rsidR="00BD1C94" w:rsidRDefault="00BD1C94" w:rsidP="00BD1C94">
      <w:pPr>
        <w:jc w:val="both"/>
      </w:pPr>
    </w:p>
    <w:p w14:paraId="6ACE5AF1" w14:textId="77777777" w:rsidR="00BD1C94" w:rsidRDefault="00BD1C94" w:rsidP="00BD1C94">
      <w:pPr>
        <w:jc w:val="both"/>
      </w:pPr>
    </w:p>
    <w:p w14:paraId="0983CC63" w14:textId="77777777" w:rsidR="00227AA0" w:rsidRDefault="0057698A" w:rsidP="0057698A">
      <w:pPr>
        <w:keepNext/>
        <w:keepLines/>
        <w:tabs>
          <w:tab w:val="left" w:pos="454"/>
        </w:tabs>
        <w:spacing w:before="120" w:after="120"/>
        <w:jc w:val="both"/>
      </w:pPr>
      <w:r>
        <w:tab/>
      </w:r>
      <w:r w:rsidRPr="0057698A">
        <w:t>Next, a</w:t>
      </w:r>
      <w:r w:rsidR="00CD6E53" w:rsidRPr="0057698A">
        <w:t xml:space="preserve">ll included </w:t>
      </w:r>
      <w:r w:rsidR="00CD6E53" w:rsidRPr="007532AF">
        <w:rPr>
          <w:i/>
          <w:iCs/>
        </w:rPr>
        <w:t>tables</w:t>
      </w:r>
      <w:r w:rsidR="00CD6E53" w:rsidRPr="0057698A">
        <w:t xml:space="preserve"> must be referred to in the main text, </w:t>
      </w:r>
      <w:r>
        <w:t xml:space="preserve">with the </w:t>
      </w:r>
      <w:r w:rsidR="00CD6E53" w:rsidRPr="0057698A">
        <w:t xml:space="preserve">table title positioned above the table. The </w:t>
      </w:r>
      <w:r>
        <w:t>tilte</w:t>
      </w:r>
      <w:r w:rsidR="00CD6E53" w:rsidRPr="0057698A">
        <w:t xml:space="preserve"> </w:t>
      </w:r>
      <w:r>
        <w:t>is</w:t>
      </w:r>
      <w:r w:rsidR="00CD6E53" w:rsidRPr="0057698A">
        <w:t xml:space="preserve"> </w:t>
      </w:r>
      <w:r>
        <w:t>written in Time New Roman</w:t>
      </w:r>
      <w:r w:rsidR="00CD6E53" w:rsidRPr="0057698A">
        <w:t>, 9pt.</w:t>
      </w:r>
      <w:r>
        <w:t xml:space="preserve"> For  instace, the results are shown in Table 1.</w:t>
      </w:r>
    </w:p>
    <w:p w14:paraId="204496C2" w14:textId="77777777" w:rsidR="00227AA0" w:rsidRDefault="00227AA0">
      <w:pPr>
        <w:jc w:val="both"/>
      </w:pPr>
    </w:p>
    <w:p w14:paraId="02584B13" w14:textId="77777777" w:rsidR="00227AA0" w:rsidRDefault="00CD6E53" w:rsidP="00B216E0">
      <w:pPr>
        <w:keepNext/>
        <w:keepLines/>
        <w:spacing w:after="60"/>
        <w:ind w:left="288"/>
        <w:jc w:val="both"/>
        <w:rPr>
          <w:sz w:val="18"/>
          <w:szCs w:val="18"/>
        </w:rPr>
      </w:pPr>
      <w:r>
        <w:rPr>
          <w:b/>
          <w:sz w:val="18"/>
          <w:szCs w:val="18"/>
        </w:rPr>
        <w:t>Table 1.</w:t>
      </w:r>
      <w:r>
        <w:rPr>
          <w:sz w:val="18"/>
          <w:szCs w:val="18"/>
        </w:rPr>
        <w:t xml:space="preserve">  Table title.</w:t>
      </w:r>
    </w:p>
    <w:tbl>
      <w:tblPr>
        <w:tblStyle w:val="a1"/>
        <w:tblW w:w="3559" w:type="dxa"/>
        <w:jc w:val="center"/>
        <w:tblBorders>
          <w:top w:val="single" w:sz="8" w:space="0" w:color="5B9BD5"/>
          <w:left w:val="single" w:sz="4" w:space="0" w:color="000000"/>
          <w:bottom w:val="single" w:sz="8" w:space="0" w:color="5B9BD5"/>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4"/>
        <w:gridCol w:w="615"/>
        <w:gridCol w:w="1280"/>
      </w:tblGrid>
      <w:tr w:rsidR="00227AA0" w14:paraId="5F5D5940" w14:textId="77777777">
        <w:trPr>
          <w:jc w:val="center"/>
        </w:trPr>
        <w:tc>
          <w:tcPr>
            <w:tcW w:w="1664" w:type="dxa"/>
            <w:tcBorders>
              <w:top w:val="single" w:sz="12" w:space="0" w:color="000000"/>
              <w:bottom w:val="single" w:sz="6" w:space="0" w:color="000000"/>
            </w:tcBorders>
          </w:tcPr>
          <w:p w14:paraId="1044CD08" w14:textId="77777777" w:rsidR="00227AA0" w:rsidRPr="00B216E0" w:rsidRDefault="00B216E0">
            <w:pPr>
              <w:jc w:val="center"/>
              <w:rPr>
                <w:color w:val="auto"/>
              </w:rPr>
            </w:pPr>
            <w:r w:rsidRPr="00B216E0">
              <w:rPr>
                <w:color w:val="auto"/>
              </w:rPr>
              <w:t>Tested systems</w:t>
            </w:r>
          </w:p>
        </w:tc>
        <w:tc>
          <w:tcPr>
            <w:tcW w:w="615" w:type="dxa"/>
            <w:tcBorders>
              <w:top w:val="single" w:sz="12" w:space="0" w:color="000000"/>
              <w:bottom w:val="single" w:sz="6" w:space="0" w:color="000000"/>
            </w:tcBorders>
          </w:tcPr>
          <w:p w14:paraId="3A7A5711" w14:textId="77777777" w:rsidR="00227AA0" w:rsidRPr="00B216E0" w:rsidRDefault="00B216E0">
            <w:pPr>
              <w:jc w:val="center"/>
              <w:rPr>
                <w:color w:val="auto"/>
                <w:sz w:val="18"/>
                <w:szCs w:val="18"/>
              </w:rPr>
            </w:pPr>
            <w:r w:rsidRPr="00B216E0">
              <w:rPr>
                <w:color w:val="auto"/>
                <w:sz w:val="18"/>
                <w:szCs w:val="18"/>
              </w:rPr>
              <w:t xml:space="preserve">X </w:t>
            </w:r>
          </w:p>
        </w:tc>
        <w:tc>
          <w:tcPr>
            <w:tcW w:w="1280" w:type="dxa"/>
            <w:tcBorders>
              <w:top w:val="single" w:sz="12" w:space="0" w:color="000000"/>
              <w:bottom w:val="single" w:sz="6" w:space="0" w:color="000000"/>
            </w:tcBorders>
          </w:tcPr>
          <w:p w14:paraId="026B09A3" w14:textId="77777777" w:rsidR="00227AA0" w:rsidRPr="00B216E0" w:rsidRDefault="00B216E0">
            <w:pPr>
              <w:jc w:val="center"/>
              <w:rPr>
                <w:color w:val="auto"/>
                <w:sz w:val="18"/>
                <w:szCs w:val="18"/>
              </w:rPr>
            </w:pPr>
            <w:r w:rsidRPr="00B216E0">
              <w:rPr>
                <w:color w:val="auto"/>
                <w:sz w:val="18"/>
                <w:szCs w:val="18"/>
              </w:rPr>
              <w:t xml:space="preserve">Y </w:t>
            </w:r>
          </w:p>
        </w:tc>
      </w:tr>
      <w:tr w:rsidR="00227AA0" w14:paraId="2843E075" w14:textId="77777777">
        <w:trPr>
          <w:jc w:val="center"/>
        </w:trPr>
        <w:tc>
          <w:tcPr>
            <w:tcW w:w="1664" w:type="dxa"/>
          </w:tcPr>
          <w:p w14:paraId="1B35DE72" w14:textId="77777777" w:rsidR="00227AA0" w:rsidRPr="00B216E0" w:rsidRDefault="00B216E0">
            <w:pPr>
              <w:jc w:val="center"/>
              <w:rPr>
                <w:color w:val="auto"/>
              </w:rPr>
            </w:pPr>
            <w:r w:rsidRPr="00B216E0">
              <w:rPr>
                <w:color w:val="auto"/>
              </w:rPr>
              <w:t>System 1</w:t>
            </w:r>
          </w:p>
        </w:tc>
        <w:tc>
          <w:tcPr>
            <w:tcW w:w="615" w:type="dxa"/>
          </w:tcPr>
          <w:p w14:paraId="7CA37EFF" w14:textId="77777777" w:rsidR="00227AA0" w:rsidRPr="00B216E0" w:rsidRDefault="00B216E0">
            <w:pPr>
              <w:jc w:val="center"/>
              <w:rPr>
                <w:color w:val="auto"/>
                <w:sz w:val="18"/>
                <w:szCs w:val="18"/>
              </w:rPr>
            </w:pPr>
            <w:r w:rsidRPr="00B216E0">
              <w:rPr>
                <w:color w:val="auto"/>
                <w:sz w:val="18"/>
                <w:szCs w:val="18"/>
              </w:rPr>
              <w:t>2.15</w:t>
            </w:r>
          </w:p>
        </w:tc>
        <w:tc>
          <w:tcPr>
            <w:tcW w:w="1280" w:type="dxa"/>
          </w:tcPr>
          <w:p w14:paraId="274BF6B2" w14:textId="77777777" w:rsidR="00227AA0" w:rsidRPr="00B216E0" w:rsidRDefault="00B216E0">
            <w:pPr>
              <w:jc w:val="center"/>
              <w:rPr>
                <w:color w:val="auto"/>
                <w:sz w:val="18"/>
                <w:szCs w:val="18"/>
              </w:rPr>
            </w:pPr>
            <w:r w:rsidRPr="00B216E0">
              <w:rPr>
                <w:color w:val="auto"/>
                <w:sz w:val="18"/>
                <w:szCs w:val="18"/>
              </w:rPr>
              <w:t>1.8</w:t>
            </w:r>
          </w:p>
        </w:tc>
      </w:tr>
      <w:tr w:rsidR="00227AA0" w14:paraId="53645516" w14:textId="77777777">
        <w:trPr>
          <w:jc w:val="center"/>
        </w:trPr>
        <w:tc>
          <w:tcPr>
            <w:tcW w:w="1664" w:type="dxa"/>
          </w:tcPr>
          <w:p w14:paraId="4F06C185" w14:textId="77777777" w:rsidR="00227AA0" w:rsidRPr="00B216E0" w:rsidRDefault="00B216E0">
            <w:pPr>
              <w:jc w:val="center"/>
              <w:rPr>
                <w:color w:val="auto"/>
              </w:rPr>
            </w:pPr>
            <w:r w:rsidRPr="00B216E0">
              <w:rPr>
                <w:color w:val="auto"/>
              </w:rPr>
              <w:t>System 2</w:t>
            </w:r>
          </w:p>
        </w:tc>
        <w:tc>
          <w:tcPr>
            <w:tcW w:w="615" w:type="dxa"/>
          </w:tcPr>
          <w:p w14:paraId="513ADD10" w14:textId="77777777" w:rsidR="00227AA0" w:rsidRPr="00B216E0" w:rsidRDefault="00B216E0">
            <w:pPr>
              <w:jc w:val="center"/>
              <w:rPr>
                <w:color w:val="auto"/>
                <w:sz w:val="18"/>
                <w:szCs w:val="18"/>
              </w:rPr>
            </w:pPr>
            <w:r w:rsidRPr="00B216E0">
              <w:rPr>
                <w:color w:val="auto"/>
                <w:sz w:val="18"/>
                <w:szCs w:val="18"/>
              </w:rPr>
              <w:t>0.2</w:t>
            </w:r>
          </w:p>
        </w:tc>
        <w:tc>
          <w:tcPr>
            <w:tcW w:w="1280" w:type="dxa"/>
          </w:tcPr>
          <w:p w14:paraId="5A3F8F2B" w14:textId="77777777" w:rsidR="00227AA0" w:rsidRPr="00B216E0" w:rsidRDefault="00B216E0">
            <w:pPr>
              <w:jc w:val="center"/>
              <w:rPr>
                <w:color w:val="auto"/>
                <w:sz w:val="18"/>
                <w:szCs w:val="18"/>
              </w:rPr>
            </w:pPr>
            <w:r w:rsidRPr="00B216E0">
              <w:rPr>
                <w:color w:val="auto"/>
                <w:sz w:val="18"/>
                <w:szCs w:val="18"/>
              </w:rPr>
              <w:t>5.7</w:t>
            </w:r>
          </w:p>
        </w:tc>
      </w:tr>
      <w:tr w:rsidR="00227AA0" w14:paraId="75CAD878" w14:textId="77777777">
        <w:trPr>
          <w:jc w:val="center"/>
        </w:trPr>
        <w:tc>
          <w:tcPr>
            <w:tcW w:w="1664" w:type="dxa"/>
            <w:tcBorders>
              <w:bottom w:val="single" w:sz="12" w:space="0" w:color="000000"/>
            </w:tcBorders>
          </w:tcPr>
          <w:p w14:paraId="4B211F7B" w14:textId="77777777" w:rsidR="00227AA0" w:rsidRPr="00B216E0" w:rsidRDefault="00B216E0">
            <w:pPr>
              <w:jc w:val="center"/>
              <w:rPr>
                <w:color w:val="auto"/>
              </w:rPr>
            </w:pPr>
            <w:r w:rsidRPr="00B216E0">
              <w:rPr>
                <w:color w:val="auto"/>
              </w:rPr>
              <w:t>System 3</w:t>
            </w:r>
          </w:p>
        </w:tc>
        <w:tc>
          <w:tcPr>
            <w:tcW w:w="615" w:type="dxa"/>
            <w:tcBorders>
              <w:bottom w:val="single" w:sz="12" w:space="0" w:color="000000"/>
            </w:tcBorders>
          </w:tcPr>
          <w:p w14:paraId="50C1A080" w14:textId="77777777" w:rsidR="00227AA0" w:rsidRPr="00B216E0" w:rsidRDefault="00B216E0">
            <w:pPr>
              <w:jc w:val="center"/>
              <w:rPr>
                <w:color w:val="auto"/>
                <w:sz w:val="18"/>
                <w:szCs w:val="18"/>
              </w:rPr>
            </w:pPr>
            <w:r w:rsidRPr="00B216E0">
              <w:rPr>
                <w:color w:val="auto"/>
                <w:sz w:val="18"/>
                <w:szCs w:val="18"/>
              </w:rPr>
              <w:t>8.6</w:t>
            </w:r>
          </w:p>
        </w:tc>
        <w:tc>
          <w:tcPr>
            <w:tcW w:w="1280" w:type="dxa"/>
            <w:tcBorders>
              <w:bottom w:val="single" w:sz="12" w:space="0" w:color="000000"/>
            </w:tcBorders>
          </w:tcPr>
          <w:p w14:paraId="2F374124" w14:textId="77777777" w:rsidR="00227AA0" w:rsidRPr="00B216E0" w:rsidRDefault="00B216E0">
            <w:pPr>
              <w:jc w:val="center"/>
              <w:rPr>
                <w:color w:val="auto"/>
                <w:sz w:val="18"/>
                <w:szCs w:val="18"/>
              </w:rPr>
            </w:pPr>
            <w:r w:rsidRPr="00B216E0">
              <w:rPr>
                <w:color w:val="auto"/>
                <w:sz w:val="18"/>
                <w:szCs w:val="18"/>
              </w:rPr>
              <w:t>10.2</w:t>
            </w:r>
          </w:p>
        </w:tc>
      </w:tr>
    </w:tbl>
    <w:p w14:paraId="01DF5DFF" w14:textId="77777777" w:rsidR="00227AA0" w:rsidRDefault="00227AA0">
      <w:pPr>
        <w:jc w:val="both"/>
      </w:pPr>
    </w:p>
    <w:p w14:paraId="7125B06A" w14:textId="77777777" w:rsidR="00227AA0" w:rsidRPr="000F6DF8" w:rsidRDefault="00CD6E53" w:rsidP="00B216E0">
      <w:pPr>
        <w:pStyle w:val="ListParagraph"/>
        <w:keepNext/>
        <w:keepLines/>
        <w:numPr>
          <w:ilvl w:val="0"/>
          <w:numId w:val="1"/>
        </w:numPr>
        <w:tabs>
          <w:tab w:val="left" w:pos="454"/>
        </w:tabs>
        <w:spacing w:before="120" w:after="120"/>
        <w:jc w:val="both"/>
        <w:rPr>
          <w:b/>
        </w:rPr>
      </w:pPr>
      <w:r w:rsidRPr="00B216E0">
        <w:rPr>
          <w:b/>
          <w:sz w:val="24"/>
          <w:szCs w:val="24"/>
        </w:rPr>
        <w:t>Equations</w:t>
      </w:r>
      <w:r w:rsidR="00B216E0" w:rsidRPr="000F6DF8">
        <w:rPr>
          <w:b/>
        </w:rPr>
        <w:t xml:space="preserve"> </w:t>
      </w:r>
    </w:p>
    <w:p w14:paraId="4DEDB5DD" w14:textId="77777777" w:rsidR="00227AA0" w:rsidRDefault="00CD6E53" w:rsidP="000153DB">
      <w:pPr>
        <w:ind w:firstLine="360"/>
        <w:jc w:val="both"/>
      </w:pPr>
      <w:r w:rsidRPr="00B216E0">
        <w:t>Equations</w:t>
      </w:r>
      <w:r w:rsidR="00B216E0">
        <w:t xml:space="preserve"> and </w:t>
      </w:r>
      <w:r w:rsidRPr="00B216E0">
        <w:t xml:space="preserve">should be </w:t>
      </w:r>
      <w:r w:rsidR="00B216E0">
        <w:t xml:space="preserve">properly formatted using the Microsoft Word Equation Editor. They should br </w:t>
      </w:r>
      <w:r w:rsidRPr="00B216E0">
        <w:t>referred to in the text using con</w:t>
      </w:r>
      <w:r w:rsidR="000153DB">
        <w:t xml:space="preserve">secutive numbers in parentheses,  e.g., as shown in Eq. (1). Multiple equations should be referenced as Eqs. (2) and (3). All of the symbols used in an equation should be precisely defined. </w:t>
      </w:r>
      <w:r w:rsidR="00B216E0">
        <w:t xml:space="preserve">For instance, </w:t>
      </w:r>
      <w:r w:rsidR="000153DB">
        <w:t>energy (</w:t>
      </w:r>
      <w:r w:rsidR="000153DB" w:rsidRPr="00BD1C94">
        <w:rPr>
          <w:i/>
          <w:iCs/>
        </w:rPr>
        <w:t>E</w:t>
      </w:r>
      <w:r w:rsidR="000153DB">
        <w:t>) is given by</w:t>
      </w:r>
    </w:p>
    <w:p w14:paraId="3366CAA9" w14:textId="77777777" w:rsidR="000153DB" w:rsidRDefault="000153DB" w:rsidP="000153DB">
      <w:pPr>
        <w:ind w:firstLine="360"/>
        <w:jc w:val="both"/>
      </w:pPr>
    </w:p>
    <w:p w14:paraId="0979740A" w14:textId="77777777" w:rsidR="000153DB" w:rsidRPr="00B216E0" w:rsidRDefault="000153DB" w:rsidP="000153DB">
      <w:pPr>
        <w:ind w:firstLine="360"/>
        <w:jc w:val="right"/>
      </w:pP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w:r>
        <w:t xml:space="preserve">                           (1)</w:t>
      </w:r>
    </w:p>
    <w:p w14:paraId="1365516B" w14:textId="77777777" w:rsidR="007532AF" w:rsidRDefault="007532AF">
      <w:pPr>
        <w:jc w:val="both"/>
      </w:pPr>
    </w:p>
    <w:p w14:paraId="30F128AC" w14:textId="77777777" w:rsidR="000F6DF8" w:rsidRDefault="000153DB">
      <w:pPr>
        <w:jc w:val="both"/>
      </w:pPr>
      <w:r>
        <w:t>where</w:t>
      </w:r>
    </w:p>
    <w:p w14:paraId="2EB22E2B" w14:textId="77777777" w:rsidR="000153DB" w:rsidRDefault="000153DB" w:rsidP="000153DB">
      <w:pPr>
        <w:jc w:val="both"/>
      </w:pPr>
      <w:r w:rsidRPr="00214EAC">
        <w:rPr>
          <w:i/>
          <w:iCs/>
        </w:rPr>
        <w:t>m</w:t>
      </w:r>
      <w:r>
        <w:t xml:space="preserve"> is the mass and </w:t>
      </w:r>
      <w:r w:rsidRPr="00214EAC">
        <w:rPr>
          <w:i/>
          <w:iCs/>
        </w:rPr>
        <w:t>C</w:t>
      </w:r>
      <w:r>
        <w:t xml:space="preserve"> is the speed of light.</w:t>
      </w:r>
    </w:p>
    <w:p w14:paraId="04A1FFBE" w14:textId="77777777" w:rsidR="000F6DF8" w:rsidRDefault="000F6DF8">
      <w:pPr>
        <w:jc w:val="both"/>
      </w:pPr>
    </w:p>
    <w:p w14:paraId="55DCC083" w14:textId="77777777" w:rsidR="00227AA0" w:rsidRDefault="00227AA0">
      <w:pPr>
        <w:jc w:val="both"/>
        <w:rPr>
          <w:rFonts w:ascii="Calibri" w:eastAsia="Calibri" w:hAnsi="Calibri" w:cs="Calibri"/>
        </w:rPr>
      </w:pPr>
    </w:p>
    <w:p w14:paraId="10D24D0A" w14:textId="77777777" w:rsidR="007532AF" w:rsidRDefault="007532AF">
      <w:pPr>
        <w:pBdr>
          <w:top w:val="nil"/>
          <w:left w:val="nil"/>
          <w:bottom w:val="nil"/>
          <w:right w:val="nil"/>
          <w:between w:val="nil"/>
        </w:pBdr>
        <w:rPr>
          <w:b/>
          <w:color w:val="000000"/>
        </w:rPr>
      </w:pPr>
      <w:r>
        <w:rPr>
          <w:b/>
          <w:color w:val="000000"/>
        </w:rPr>
        <w:t xml:space="preserve">Acknowledgments </w:t>
      </w:r>
    </w:p>
    <w:p w14:paraId="6EE23E3D" w14:textId="77777777" w:rsidR="00227AA0" w:rsidRPr="007532AF" w:rsidRDefault="007532AF" w:rsidP="007532AF">
      <w:pPr>
        <w:pBdr>
          <w:top w:val="nil"/>
          <w:left w:val="nil"/>
          <w:bottom w:val="nil"/>
          <w:right w:val="nil"/>
          <w:between w:val="nil"/>
        </w:pBdr>
        <w:jc w:val="both"/>
        <w:rPr>
          <w:bCs/>
          <w:color w:val="000000"/>
        </w:rPr>
      </w:pPr>
      <w:r w:rsidRPr="007532AF">
        <w:rPr>
          <w:bCs/>
          <w:color w:val="000000"/>
          <w:lang w:val="en-US"/>
        </w:rPr>
        <w:t xml:space="preserve">If the authors wish to include an "Acknowledgments" section, it should be written in </w:t>
      </w:r>
      <w:r w:rsidR="00CD6E53" w:rsidRPr="007532AF">
        <w:rPr>
          <w:bCs/>
          <w:color w:val="000000"/>
        </w:rPr>
        <w:t xml:space="preserve">Time New Roman (body), 10pt. </w:t>
      </w:r>
    </w:p>
    <w:p w14:paraId="787AA08B" w14:textId="77777777" w:rsidR="00227AA0" w:rsidRDefault="00227AA0" w:rsidP="00BD1C94">
      <w:pPr>
        <w:widowControl w:val="0"/>
        <w:jc w:val="both"/>
        <w:rPr>
          <w:b/>
          <w:color w:val="000000"/>
        </w:rPr>
      </w:pPr>
    </w:p>
    <w:p w14:paraId="188A5CCD" w14:textId="751BEFBA" w:rsidR="006E13AE" w:rsidRDefault="006E13AE" w:rsidP="006E13AE">
      <w:pPr>
        <w:widowControl w:val="0"/>
        <w:ind w:left="11" w:hanging="11"/>
        <w:rPr>
          <w:bCs/>
          <w:color w:val="000000"/>
          <w:lang w:val="en-US"/>
        </w:rPr>
      </w:pPr>
      <w:r>
        <w:rPr>
          <w:rStyle w:val="Strong"/>
        </w:rPr>
        <w:t>Author Contributions</w:t>
      </w:r>
      <w:r>
        <w:br/>
      </w:r>
      <w:r w:rsidRPr="006E13AE">
        <w:rPr>
          <w:bCs/>
          <w:color w:val="000000"/>
          <w:lang w:val="en-US"/>
        </w:rPr>
        <w:t>Authors should clearly state their individual roles in the research and manuscript preparation.</w:t>
      </w:r>
    </w:p>
    <w:p w14:paraId="39969E6C" w14:textId="77777777" w:rsidR="006E13AE" w:rsidRPr="006E13AE" w:rsidRDefault="006E13AE" w:rsidP="006E13AE">
      <w:pPr>
        <w:widowControl w:val="0"/>
        <w:ind w:left="11" w:hanging="11"/>
        <w:rPr>
          <w:bCs/>
          <w:color w:val="000000"/>
          <w:lang w:val="en-US"/>
        </w:rPr>
      </w:pPr>
    </w:p>
    <w:p w14:paraId="136DF467" w14:textId="404B01A1" w:rsidR="00227AA0" w:rsidRDefault="00CD6E53">
      <w:pPr>
        <w:widowControl w:val="0"/>
        <w:ind w:left="11" w:hanging="11"/>
        <w:jc w:val="both"/>
        <w:rPr>
          <w:b/>
          <w:color w:val="000000"/>
        </w:rPr>
      </w:pPr>
      <w:r>
        <w:rPr>
          <w:b/>
          <w:color w:val="000000"/>
        </w:rPr>
        <w:t>Competing Interests</w:t>
      </w:r>
    </w:p>
    <w:p w14:paraId="7C45C94A" w14:textId="77777777" w:rsidR="00227AA0" w:rsidRDefault="00CD6E53">
      <w:pPr>
        <w:widowControl w:val="0"/>
        <w:ind w:left="11" w:hanging="11"/>
        <w:jc w:val="both"/>
        <w:rPr>
          <w:color w:val="000000"/>
        </w:rPr>
      </w:pPr>
      <w:r>
        <w:rPr>
          <w:color w:val="000000"/>
        </w:rPr>
        <w:t>The authors should declare that there are no competing interests.</w:t>
      </w:r>
    </w:p>
    <w:p w14:paraId="1C480CBA" w14:textId="77777777" w:rsidR="007532AF" w:rsidRDefault="007532AF">
      <w:pPr>
        <w:pBdr>
          <w:top w:val="nil"/>
          <w:left w:val="nil"/>
          <w:bottom w:val="nil"/>
          <w:right w:val="nil"/>
          <w:between w:val="nil"/>
        </w:pBdr>
        <w:rPr>
          <w:color w:val="000000"/>
        </w:rPr>
      </w:pPr>
    </w:p>
    <w:p w14:paraId="131D0454" w14:textId="77777777" w:rsidR="00227AA0" w:rsidRDefault="00CD6E53">
      <w:pPr>
        <w:tabs>
          <w:tab w:val="left" w:pos="1361"/>
          <w:tab w:val="left" w:pos="1531"/>
          <w:tab w:val="left" w:pos="1701"/>
          <w:tab w:val="left" w:pos="1871"/>
          <w:tab w:val="left" w:pos="2041"/>
          <w:tab w:val="left" w:pos="2211"/>
          <w:tab w:val="left" w:pos="2381"/>
          <w:tab w:val="left" w:pos="2552"/>
        </w:tabs>
        <w:spacing w:before="120" w:after="120"/>
        <w:rPr>
          <w:b/>
          <w:sz w:val="24"/>
          <w:szCs w:val="24"/>
        </w:rPr>
      </w:pPr>
      <w:r>
        <w:rPr>
          <w:b/>
          <w:sz w:val="24"/>
          <w:szCs w:val="24"/>
        </w:rPr>
        <w:t>References</w:t>
      </w:r>
    </w:p>
    <w:p w14:paraId="5B3BCC4D" w14:textId="77777777" w:rsidR="00655A7C" w:rsidRDefault="00655A7C" w:rsidP="00655A7C">
      <w:pPr>
        <w:jc w:val="both"/>
        <w:rPr>
          <w:lang w:val="en-US"/>
        </w:rPr>
      </w:pPr>
      <w:r w:rsidRPr="00655A7C">
        <w:rPr>
          <w:lang w:val="en-US"/>
        </w:rPr>
        <w:t>All references should be listed and formatted according to their respective type, as follows:</w:t>
      </w:r>
    </w:p>
    <w:p w14:paraId="2019923F" w14:textId="77777777" w:rsidR="00655A7C" w:rsidRPr="00655A7C" w:rsidRDefault="00655A7C" w:rsidP="00655A7C">
      <w:pPr>
        <w:jc w:val="both"/>
        <w:rPr>
          <w:lang w:val="en-US"/>
        </w:rPr>
      </w:pPr>
    </w:p>
    <w:p w14:paraId="100C406C" w14:textId="77777777" w:rsidR="00655A7C" w:rsidRPr="00655A7C" w:rsidRDefault="00655A7C" w:rsidP="00655A7C">
      <w:pPr>
        <w:pStyle w:val="ListParagraph"/>
        <w:numPr>
          <w:ilvl w:val="0"/>
          <w:numId w:val="3"/>
        </w:numPr>
        <w:jc w:val="both"/>
        <w:rPr>
          <w:sz w:val="18"/>
          <w:szCs w:val="18"/>
        </w:rPr>
      </w:pPr>
      <w:r w:rsidRPr="00655A7C">
        <w:rPr>
          <w:sz w:val="18"/>
          <w:szCs w:val="18"/>
        </w:rPr>
        <w:t>A.</w:t>
      </w:r>
      <w:r>
        <w:rPr>
          <w:sz w:val="18"/>
          <w:szCs w:val="18"/>
        </w:rPr>
        <w:t xml:space="preserve"> Author, "Title of the paper," Journal Name</w:t>
      </w:r>
      <w:r w:rsidRPr="00655A7C">
        <w:rPr>
          <w:sz w:val="18"/>
          <w:szCs w:val="18"/>
        </w:rPr>
        <w:t>, vol. X, no. Y, pp. 00-00, Year.</w:t>
      </w:r>
    </w:p>
    <w:p w14:paraId="4110384A" w14:textId="77777777" w:rsidR="00655A7C" w:rsidRPr="00655A7C" w:rsidRDefault="00655A7C" w:rsidP="00655A7C">
      <w:pPr>
        <w:pStyle w:val="ListParagraph"/>
        <w:numPr>
          <w:ilvl w:val="0"/>
          <w:numId w:val="3"/>
        </w:numPr>
        <w:jc w:val="both"/>
        <w:rPr>
          <w:sz w:val="18"/>
          <w:szCs w:val="18"/>
        </w:rPr>
      </w:pPr>
      <w:r w:rsidRPr="00655A7C">
        <w:rPr>
          <w:sz w:val="18"/>
          <w:szCs w:val="18"/>
        </w:rPr>
        <w:t xml:space="preserve">B. Author and C. Author, "Title of conference paper," in </w:t>
      </w:r>
      <w:r>
        <w:rPr>
          <w:sz w:val="18"/>
          <w:szCs w:val="18"/>
        </w:rPr>
        <w:t>Proceedings of Conference Name</w:t>
      </w:r>
      <w:r w:rsidRPr="00655A7C">
        <w:rPr>
          <w:sz w:val="18"/>
          <w:szCs w:val="18"/>
        </w:rPr>
        <w:t>, City, Country, Year, pp. 00-00.</w:t>
      </w:r>
    </w:p>
    <w:p w14:paraId="264C4C8C" w14:textId="77777777" w:rsidR="00655A7C" w:rsidRPr="00655A7C" w:rsidRDefault="00655A7C" w:rsidP="00655A7C">
      <w:pPr>
        <w:pStyle w:val="ListParagraph"/>
        <w:numPr>
          <w:ilvl w:val="0"/>
          <w:numId w:val="3"/>
        </w:numPr>
        <w:jc w:val="both"/>
        <w:rPr>
          <w:sz w:val="18"/>
          <w:szCs w:val="18"/>
        </w:rPr>
      </w:pPr>
      <w:r>
        <w:rPr>
          <w:sz w:val="18"/>
          <w:szCs w:val="18"/>
        </w:rPr>
        <w:lastRenderedPageBreak/>
        <w:t>D. Author, Book Title</w:t>
      </w:r>
      <w:r w:rsidRPr="00655A7C">
        <w:rPr>
          <w:sz w:val="18"/>
          <w:szCs w:val="18"/>
        </w:rPr>
        <w:t>, Xth ed., Publisher, Year.</w:t>
      </w:r>
    </w:p>
    <w:p w14:paraId="58214C48" w14:textId="77777777" w:rsidR="00655A7C" w:rsidRPr="00655A7C" w:rsidRDefault="00655A7C" w:rsidP="00655A7C">
      <w:pPr>
        <w:pStyle w:val="ListParagraph"/>
        <w:numPr>
          <w:ilvl w:val="0"/>
          <w:numId w:val="3"/>
        </w:numPr>
        <w:jc w:val="both"/>
        <w:rPr>
          <w:sz w:val="18"/>
          <w:szCs w:val="18"/>
        </w:rPr>
      </w:pPr>
      <w:r w:rsidRPr="00655A7C">
        <w:rPr>
          <w:sz w:val="18"/>
          <w:szCs w:val="18"/>
        </w:rPr>
        <w:t>IEEE Standard, "Title of the standard," IEEE Std. 1234-YYYY, Year.</w:t>
      </w:r>
    </w:p>
    <w:p w14:paraId="1078538E" w14:textId="77777777" w:rsidR="00655A7C" w:rsidRPr="00655A7C" w:rsidRDefault="00655A7C" w:rsidP="00655A7C">
      <w:pPr>
        <w:pStyle w:val="ListParagraph"/>
        <w:numPr>
          <w:ilvl w:val="0"/>
          <w:numId w:val="3"/>
        </w:numPr>
        <w:jc w:val="both"/>
        <w:rPr>
          <w:sz w:val="18"/>
          <w:szCs w:val="18"/>
        </w:rPr>
      </w:pPr>
      <w:r w:rsidRPr="00655A7C">
        <w:rPr>
          <w:sz w:val="18"/>
          <w:szCs w:val="18"/>
        </w:rPr>
        <w:t>E. Author, "Title of webpage or document," Website Name, Available: URL, Accessed: Month, Year.</w:t>
      </w:r>
    </w:p>
    <w:p w14:paraId="732A298D" w14:textId="77777777" w:rsidR="00655A7C" w:rsidRPr="00655A7C" w:rsidRDefault="00655A7C" w:rsidP="00655A7C">
      <w:pPr>
        <w:pStyle w:val="ListParagraph"/>
        <w:numPr>
          <w:ilvl w:val="0"/>
          <w:numId w:val="3"/>
        </w:numPr>
        <w:jc w:val="both"/>
        <w:rPr>
          <w:sz w:val="18"/>
          <w:szCs w:val="18"/>
        </w:rPr>
      </w:pPr>
      <w:r w:rsidRPr="00655A7C">
        <w:rPr>
          <w:sz w:val="18"/>
          <w:szCs w:val="18"/>
        </w:rPr>
        <w:t>F. Author, "Title of the thesis," M.S. or Ph.D. dissertation, Department, Institution, Year.</w:t>
      </w:r>
    </w:p>
    <w:p w14:paraId="3389048E" w14:textId="77777777" w:rsidR="00655A7C" w:rsidRPr="00655A7C" w:rsidRDefault="00655A7C" w:rsidP="00655A7C">
      <w:pPr>
        <w:pStyle w:val="ListParagraph"/>
        <w:numPr>
          <w:ilvl w:val="0"/>
          <w:numId w:val="3"/>
        </w:numPr>
        <w:jc w:val="both"/>
        <w:rPr>
          <w:sz w:val="18"/>
          <w:szCs w:val="18"/>
        </w:rPr>
      </w:pPr>
      <w:r w:rsidRPr="00655A7C">
        <w:rPr>
          <w:sz w:val="18"/>
          <w:szCs w:val="18"/>
        </w:rPr>
        <w:t>G. Inventor, "Title of the patent," Patent Number, Issued Date.</w:t>
      </w:r>
    </w:p>
    <w:p w14:paraId="2A8078A7" w14:textId="77777777" w:rsidR="00227AA0" w:rsidRPr="00BD1C94" w:rsidRDefault="00655A7C" w:rsidP="00BD1C94">
      <w:pPr>
        <w:pStyle w:val="ListParagraph"/>
        <w:numPr>
          <w:ilvl w:val="0"/>
          <w:numId w:val="3"/>
        </w:numPr>
        <w:jc w:val="both"/>
        <w:rPr>
          <w:sz w:val="18"/>
          <w:szCs w:val="18"/>
        </w:rPr>
      </w:pPr>
      <w:r w:rsidRPr="00655A7C">
        <w:rPr>
          <w:sz w:val="18"/>
          <w:szCs w:val="18"/>
        </w:rPr>
        <w:t>H. Author, "Title of report," Company Name, Report Number, Year.</w:t>
      </w:r>
    </w:p>
    <w:sectPr w:rsidR="00227AA0" w:rsidRPr="00BD1C94">
      <w:type w:val="continuous"/>
      <w:pgSz w:w="11907" w:h="16840"/>
      <w:pgMar w:top="1159" w:right="1440" w:bottom="1440" w:left="1440" w:header="993" w:footer="709" w:gutter="0"/>
      <w:pgNumType w:start="2"/>
      <w:cols w:num="2" w:space="720" w:equalWidth="0">
        <w:col w:w="4159" w:space="708"/>
        <w:col w:w="4159"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F017" w14:textId="77777777" w:rsidR="0085645D" w:rsidRDefault="0085645D">
      <w:r>
        <w:separator/>
      </w:r>
    </w:p>
  </w:endnote>
  <w:endnote w:type="continuationSeparator" w:id="0">
    <w:p w14:paraId="41982A10" w14:textId="77777777" w:rsidR="0085645D" w:rsidRDefault="0085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3D12" w14:textId="77777777" w:rsidR="00227AA0" w:rsidRDefault="00CD6E5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D1C94">
      <w:rPr>
        <w:noProof/>
        <w:color w:val="000000"/>
      </w:rPr>
      <w:t>3</w:t>
    </w:r>
    <w:r>
      <w:rPr>
        <w:color w:val="000000"/>
      </w:rPr>
      <w:fldChar w:fldCharType="end"/>
    </w:r>
  </w:p>
  <w:p w14:paraId="572A8233" w14:textId="77777777" w:rsidR="00227AA0" w:rsidRDefault="00227AA0">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1B2D" w14:textId="77777777" w:rsidR="00227AA0" w:rsidRDefault="00CD6E53">
    <w:pPr>
      <w:pBdr>
        <w:top w:val="nil"/>
        <w:left w:val="nil"/>
        <w:bottom w:val="nil"/>
        <w:right w:val="nil"/>
        <w:between w:val="nil"/>
      </w:pBdr>
      <w:tabs>
        <w:tab w:val="center" w:pos="4513"/>
        <w:tab w:val="right" w:pos="9026"/>
      </w:tabs>
      <w:jc w:val="center"/>
      <w:rPr>
        <w:b/>
        <w:color w:val="000000"/>
      </w:rPr>
    </w:pPr>
    <w:r>
      <w:rPr>
        <w:b/>
        <w:color w:val="000000"/>
      </w:rPr>
      <w:fldChar w:fldCharType="begin"/>
    </w:r>
    <w:r>
      <w:rPr>
        <w:b/>
        <w:color w:val="000000"/>
      </w:rPr>
      <w:instrText>PAGE</w:instrText>
    </w:r>
    <w:r>
      <w:rPr>
        <w:b/>
        <w:color w:val="000000"/>
      </w:rPr>
      <w:fldChar w:fldCharType="separate"/>
    </w:r>
    <w:r w:rsidR="00214EAC">
      <w:rPr>
        <w:b/>
        <w:noProof/>
        <w:color w:val="000000"/>
      </w:rPr>
      <w:t>1</w:t>
    </w:r>
    <w:r>
      <w:rPr>
        <w:b/>
        <w:color w:val="000000"/>
      </w:rPr>
      <w:fldChar w:fldCharType="end"/>
    </w:r>
  </w:p>
  <w:p w14:paraId="27C76038" w14:textId="77777777" w:rsidR="00227AA0" w:rsidRDefault="00227AA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02E1" w14:textId="77777777" w:rsidR="0085645D" w:rsidRDefault="0085645D">
      <w:r>
        <w:separator/>
      </w:r>
    </w:p>
  </w:footnote>
  <w:footnote w:type="continuationSeparator" w:id="0">
    <w:p w14:paraId="33C3E951" w14:textId="77777777" w:rsidR="0085645D" w:rsidRDefault="0085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AAD5" w14:textId="77777777" w:rsidR="00227AA0" w:rsidRDefault="00CD6E53">
    <w:pPr>
      <w:shd w:val="clear" w:color="auto" w:fill="FFFFFF"/>
      <w:ind w:left="-709"/>
      <w:rPr>
        <w:sz w:val="18"/>
        <w:szCs w:val="18"/>
      </w:rPr>
    </w:pPr>
    <w:r>
      <w:rPr>
        <w:b/>
        <w:i/>
        <w:sz w:val="22"/>
        <w:szCs w:val="22"/>
      </w:rPr>
      <w:t>Corresponding author  /NTU Journal of Engineering and Technology (2022) 1 (3) :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531"/>
    <w:multiLevelType w:val="hybridMultilevel"/>
    <w:tmpl w:val="10B6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E5491"/>
    <w:multiLevelType w:val="hybridMultilevel"/>
    <w:tmpl w:val="5C720318"/>
    <w:lvl w:ilvl="0" w:tplc="743A2EB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80577"/>
    <w:multiLevelType w:val="hybridMultilevel"/>
    <w:tmpl w:val="FC10AF9A"/>
    <w:lvl w:ilvl="0" w:tplc="EF5885C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328D2"/>
    <w:multiLevelType w:val="hybridMultilevel"/>
    <w:tmpl w:val="83EA4840"/>
    <w:lvl w:ilvl="0" w:tplc="DA34B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00551">
    <w:abstractNumId w:val="2"/>
  </w:num>
  <w:num w:numId="2" w16cid:durableId="1571623015">
    <w:abstractNumId w:val="0"/>
  </w:num>
  <w:num w:numId="3" w16cid:durableId="380179641">
    <w:abstractNumId w:val="3"/>
  </w:num>
  <w:num w:numId="4" w16cid:durableId="1188252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A0"/>
    <w:rsid w:val="000153DB"/>
    <w:rsid w:val="000F6DF8"/>
    <w:rsid w:val="00200589"/>
    <w:rsid w:val="00214EAC"/>
    <w:rsid w:val="002246BA"/>
    <w:rsid w:val="00227AA0"/>
    <w:rsid w:val="002D4655"/>
    <w:rsid w:val="00330F4C"/>
    <w:rsid w:val="004465B4"/>
    <w:rsid w:val="00451D1D"/>
    <w:rsid w:val="004C3166"/>
    <w:rsid w:val="0052321F"/>
    <w:rsid w:val="00523302"/>
    <w:rsid w:val="0057698A"/>
    <w:rsid w:val="00621E64"/>
    <w:rsid w:val="00655A7C"/>
    <w:rsid w:val="00676288"/>
    <w:rsid w:val="006C0E71"/>
    <w:rsid w:val="006E13AE"/>
    <w:rsid w:val="007532AF"/>
    <w:rsid w:val="007F1321"/>
    <w:rsid w:val="00806A2D"/>
    <w:rsid w:val="00854DC2"/>
    <w:rsid w:val="0085645D"/>
    <w:rsid w:val="00887B92"/>
    <w:rsid w:val="008A347A"/>
    <w:rsid w:val="008E36D7"/>
    <w:rsid w:val="009C2D8C"/>
    <w:rsid w:val="00A017F0"/>
    <w:rsid w:val="00B02696"/>
    <w:rsid w:val="00B074E2"/>
    <w:rsid w:val="00B216E0"/>
    <w:rsid w:val="00BD1C94"/>
    <w:rsid w:val="00C21D24"/>
    <w:rsid w:val="00C73B88"/>
    <w:rsid w:val="00CD6E53"/>
    <w:rsid w:val="00CF228B"/>
    <w:rsid w:val="00D53AB1"/>
    <w:rsid w:val="00DC49AD"/>
    <w:rsid w:val="00E91EE0"/>
    <w:rsid w:val="00EB457B"/>
    <w:rsid w:val="00F134FD"/>
    <w:rsid w:val="00F70912"/>
    <w:rsid w:val="00F74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1A83"/>
  <w15:docId w15:val="{38FCCD02-B9DD-44A5-8E7D-AA9AE3C4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CommentReference">
    <w:name w:val="annotation reference"/>
    <w:basedOn w:val="DefaultParagraphFont"/>
    <w:uiPriority w:val="99"/>
    <w:unhideWhenUsed/>
    <w:qFormat/>
    <w:rsid w:val="00D53C4F"/>
    <w:rPr>
      <w:sz w:val="16"/>
      <w:szCs w:val="16"/>
    </w:rPr>
  </w:style>
  <w:style w:type="paragraph" w:styleId="CommentText">
    <w:name w:val="annotation text"/>
    <w:basedOn w:val="Normal"/>
    <w:link w:val="CommentTextChar"/>
    <w:uiPriority w:val="99"/>
    <w:unhideWhenUsed/>
    <w:rsid w:val="00D53C4F"/>
  </w:style>
  <w:style w:type="character" w:customStyle="1" w:styleId="CommentTextChar">
    <w:name w:val="Comment Text Char"/>
    <w:basedOn w:val="DefaultParagraphFont"/>
    <w:link w:val="CommentText"/>
    <w:uiPriority w:val="99"/>
    <w:rsid w:val="00D53C4F"/>
  </w:style>
  <w:style w:type="paragraph" w:styleId="CommentSubject">
    <w:name w:val="annotation subject"/>
    <w:basedOn w:val="CommentText"/>
    <w:next w:val="CommentText"/>
    <w:link w:val="CommentSubjectChar"/>
    <w:uiPriority w:val="99"/>
    <w:semiHidden/>
    <w:unhideWhenUsed/>
    <w:rsid w:val="00D53C4F"/>
    <w:rPr>
      <w:b/>
      <w:bCs/>
    </w:rPr>
  </w:style>
  <w:style w:type="character" w:customStyle="1" w:styleId="CommentSubjectChar">
    <w:name w:val="Comment Subject Char"/>
    <w:basedOn w:val="CommentTextChar"/>
    <w:link w:val="CommentSubject"/>
    <w:uiPriority w:val="99"/>
    <w:semiHidden/>
    <w:rsid w:val="00D53C4F"/>
    <w:rPr>
      <w:b/>
      <w:bCs/>
    </w:rPr>
  </w:style>
  <w:style w:type="paragraph" w:styleId="BalloonText">
    <w:name w:val="Balloon Text"/>
    <w:basedOn w:val="Normal"/>
    <w:link w:val="BalloonTextChar"/>
    <w:uiPriority w:val="99"/>
    <w:semiHidden/>
    <w:unhideWhenUsed/>
    <w:rsid w:val="00D53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C4F"/>
    <w:rPr>
      <w:rFonts w:ascii="Segoe UI" w:hAnsi="Segoe UI" w:cs="Segoe UI"/>
      <w:sz w:val="18"/>
      <w:szCs w:val="18"/>
    </w:rPr>
  </w:style>
  <w:style w:type="paragraph" w:styleId="Header">
    <w:name w:val="header"/>
    <w:basedOn w:val="Normal"/>
    <w:link w:val="HeaderChar"/>
    <w:uiPriority w:val="99"/>
    <w:unhideWhenUsed/>
    <w:rsid w:val="00A74B46"/>
    <w:pPr>
      <w:tabs>
        <w:tab w:val="center" w:pos="4513"/>
        <w:tab w:val="right" w:pos="9026"/>
      </w:tabs>
    </w:pPr>
  </w:style>
  <w:style w:type="character" w:customStyle="1" w:styleId="HeaderChar">
    <w:name w:val="Header Char"/>
    <w:basedOn w:val="DefaultParagraphFont"/>
    <w:link w:val="Header"/>
    <w:uiPriority w:val="99"/>
    <w:rsid w:val="00A74B46"/>
  </w:style>
  <w:style w:type="paragraph" w:styleId="Footer">
    <w:name w:val="footer"/>
    <w:basedOn w:val="Normal"/>
    <w:link w:val="FooterChar"/>
    <w:uiPriority w:val="99"/>
    <w:unhideWhenUsed/>
    <w:rsid w:val="00A74B46"/>
    <w:pPr>
      <w:tabs>
        <w:tab w:val="center" w:pos="4513"/>
        <w:tab w:val="right" w:pos="9026"/>
      </w:tabs>
    </w:pPr>
  </w:style>
  <w:style w:type="character" w:customStyle="1" w:styleId="FooterChar">
    <w:name w:val="Footer Char"/>
    <w:basedOn w:val="DefaultParagraphFont"/>
    <w:link w:val="Footer"/>
    <w:uiPriority w:val="99"/>
    <w:rsid w:val="00A74B46"/>
  </w:style>
  <w:style w:type="character" w:styleId="Hyperlink">
    <w:name w:val="Hyperlink"/>
    <w:basedOn w:val="DefaultParagraphFont"/>
    <w:uiPriority w:val="99"/>
    <w:unhideWhenUsed/>
    <w:rsid w:val="00383005"/>
    <w:rPr>
      <w:color w:val="0000FF"/>
      <w:u w:val="single"/>
    </w:rPr>
  </w:style>
  <w:style w:type="table" w:styleId="TableGrid">
    <w:name w:val="Table Grid"/>
    <w:basedOn w:val="TableNormal"/>
    <w:uiPriority w:val="39"/>
    <w:rsid w:val="00301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F42061"/>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a">
    <w:basedOn w:val="TableNormal"/>
    <w:rPr>
      <w:color w:val="2E75B5"/>
    </w:rPr>
    <w:tblPr>
      <w:tblStyleRowBandSize w:val="1"/>
      <w:tblStyleColBandSize w:val="1"/>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0">
    <w:basedOn w:val="TableNormal"/>
    <w:rPr>
      <w:color w:val="2E75B5"/>
    </w:rPr>
    <w:tblPr>
      <w:tblStyleRowBandSize w:val="1"/>
      <w:tblStyleColBandSize w:val="1"/>
    </w:tblPr>
  </w:style>
  <w:style w:type="table" w:customStyle="1" w:styleId="a1">
    <w:basedOn w:val="TableNormal"/>
    <w:rPr>
      <w:color w:val="2E75B5"/>
    </w:rPr>
    <w:tblPr>
      <w:tblStyleRowBandSize w:val="1"/>
      <w:tblStyleColBandSize w:val="1"/>
    </w:tblPr>
  </w:style>
  <w:style w:type="paragraph" w:styleId="ListParagraph">
    <w:name w:val="List Paragraph"/>
    <w:basedOn w:val="Normal"/>
    <w:uiPriority w:val="34"/>
    <w:qFormat/>
    <w:rsid w:val="000F6DF8"/>
    <w:pPr>
      <w:ind w:left="720"/>
      <w:contextualSpacing/>
    </w:pPr>
  </w:style>
  <w:style w:type="character" w:styleId="PlaceholderText">
    <w:name w:val="Placeholder Text"/>
    <w:basedOn w:val="DefaultParagraphFont"/>
    <w:uiPriority w:val="99"/>
    <w:semiHidden/>
    <w:rsid w:val="000153DB"/>
    <w:rPr>
      <w:color w:val="808080"/>
    </w:rPr>
  </w:style>
  <w:style w:type="character" w:styleId="Strong">
    <w:name w:val="Strong"/>
    <w:basedOn w:val="DefaultParagraphFont"/>
    <w:uiPriority w:val="22"/>
    <w:qFormat/>
    <w:rsid w:val="006E1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8952">
      <w:bodyDiv w:val="1"/>
      <w:marLeft w:val="0"/>
      <w:marRight w:val="0"/>
      <w:marTop w:val="0"/>
      <w:marBottom w:val="0"/>
      <w:divBdr>
        <w:top w:val="none" w:sz="0" w:space="0" w:color="auto"/>
        <w:left w:val="none" w:sz="0" w:space="0" w:color="auto"/>
        <w:bottom w:val="none" w:sz="0" w:space="0" w:color="auto"/>
        <w:right w:val="none" w:sz="0" w:space="0" w:color="auto"/>
      </w:divBdr>
    </w:div>
    <w:div w:id="163204344">
      <w:bodyDiv w:val="1"/>
      <w:marLeft w:val="0"/>
      <w:marRight w:val="0"/>
      <w:marTop w:val="0"/>
      <w:marBottom w:val="0"/>
      <w:divBdr>
        <w:top w:val="none" w:sz="0" w:space="0" w:color="auto"/>
        <w:left w:val="none" w:sz="0" w:space="0" w:color="auto"/>
        <w:bottom w:val="none" w:sz="0" w:space="0" w:color="auto"/>
        <w:right w:val="none" w:sz="0" w:space="0" w:color="auto"/>
      </w:divBdr>
    </w:div>
    <w:div w:id="424619825">
      <w:bodyDiv w:val="1"/>
      <w:marLeft w:val="0"/>
      <w:marRight w:val="0"/>
      <w:marTop w:val="0"/>
      <w:marBottom w:val="0"/>
      <w:divBdr>
        <w:top w:val="none" w:sz="0" w:space="0" w:color="auto"/>
        <w:left w:val="none" w:sz="0" w:space="0" w:color="auto"/>
        <w:bottom w:val="none" w:sz="0" w:space="0" w:color="auto"/>
        <w:right w:val="none" w:sz="0" w:space="0" w:color="auto"/>
      </w:divBdr>
    </w:div>
    <w:div w:id="1561401172">
      <w:bodyDiv w:val="1"/>
      <w:marLeft w:val="0"/>
      <w:marRight w:val="0"/>
      <w:marTop w:val="0"/>
      <w:marBottom w:val="0"/>
      <w:divBdr>
        <w:top w:val="none" w:sz="0" w:space="0" w:color="auto"/>
        <w:left w:val="none" w:sz="0" w:space="0" w:color="auto"/>
        <w:bottom w:val="none" w:sz="0" w:space="0" w:color="auto"/>
        <w:right w:val="none" w:sz="0" w:space="0" w:color="auto"/>
      </w:divBdr>
    </w:div>
    <w:div w:id="1994093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56286/ntujet.v1i3.61" TargetMode="External"/><Relationship Id="rId14" Type="http://schemas.openxmlformats.org/officeDocument/2006/relationships/image" Target="media/image4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s6koQ6DPK6iy6sumbKvJxG8UA==">CgMxLjAyCGguZ2pkZ3hzOAByITFod0Y0d05Nc3JzWmNSeEN6SEY0M2lXSUxXbjJiT2J5Yw==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Abd-Alhameed</dc:creator>
  <cp:lastModifiedBy>Karam Mazin Zeki</cp:lastModifiedBy>
  <cp:revision>18</cp:revision>
  <dcterms:created xsi:type="dcterms:W3CDTF">2025-03-24T09:51:00Z</dcterms:created>
  <dcterms:modified xsi:type="dcterms:W3CDTF">2025-09-24T06:28:00Z</dcterms:modified>
</cp:coreProperties>
</file>